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66C0F1" w14:textId="77777777" w:rsidR="00A17C68" w:rsidRDefault="00A17C68" w:rsidP="00A17C6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3197BD8" w14:textId="09E4EC1B" w:rsidR="003E1B71" w:rsidRDefault="003E1B71" w:rsidP="00A17C6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36D9DE79" wp14:editId="341E5B12">
            <wp:extent cx="5940425" cy="8168084"/>
            <wp:effectExtent l="0" t="0" r="3175" b="4445"/>
            <wp:docPr id="2" name="Рисунок 2" descr="C:\Users\Николай\Documents\Scanned Documents\раб программа средняя групп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иколай\Documents\Scanned Documents\раб программа средняя групп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996F401" w14:textId="658B4F6F" w:rsidR="00A17C68" w:rsidRPr="00A17C68" w:rsidRDefault="00A17C68" w:rsidP="00A17C6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</w:t>
      </w:r>
      <w:r w:rsidRPr="00A17C68">
        <w:rPr>
          <w:rFonts w:ascii="Times New Roman" w:hAnsi="Times New Roman" w:cs="Times New Roman"/>
          <w:b/>
          <w:bCs/>
          <w:sz w:val="28"/>
          <w:szCs w:val="28"/>
        </w:rPr>
        <w:t xml:space="preserve"> Содержание:</w:t>
      </w:r>
    </w:p>
    <w:p w14:paraId="7F1B8674" w14:textId="77777777" w:rsidR="00A17C68" w:rsidRPr="00A17C68" w:rsidRDefault="00A17C68" w:rsidP="00A17C6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0203E7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A17C68">
        <w:rPr>
          <w:rFonts w:ascii="Times New Roman" w:hAnsi="Times New Roman" w:cs="Times New Roman"/>
          <w:b/>
          <w:bCs/>
          <w:sz w:val="24"/>
          <w:szCs w:val="24"/>
        </w:rPr>
        <w:t>I.Общие</w:t>
      </w:r>
      <w:proofErr w:type="spellEnd"/>
      <w:r w:rsidRPr="00A17C68">
        <w:rPr>
          <w:rFonts w:ascii="Times New Roman" w:hAnsi="Times New Roman" w:cs="Times New Roman"/>
          <w:b/>
          <w:bCs/>
          <w:sz w:val="24"/>
          <w:szCs w:val="24"/>
        </w:rPr>
        <w:t xml:space="preserve"> положения Программы</w:t>
      </w:r>
    </w:p>
    <w:p w14:paraId="0E5CA730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 • Информация по основной части Рабочей программы группы </w:t>
      </w:r>
    </w:p>
    <w:p w14:paraId="13868FFE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lastRenderedPageBreak/>
        <w:t xml:space="preserve">• Информация по части ООП, формируемой участниками образовательных отношений </w:t>
      </w:r>
    </w:p>
    <w:p w14:paraId="2C4EB58D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>• Значимые для разработки и реализации Рабочей программы группы характеристики - Региональная специфика</w:t>
      </w:r>
    </w:p>
    <w:p w14:paraId="6297B77D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 -Наличие в МБДОУ особых категорий детей (организация коррекционно – развивающей работы) - Направленность группы, реализация программ и учебно - методических комплектов</w:t>
      </w:r>
    </w:p>
    <w:p w14:paraId="71672B5F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 - Реализация общественных и собственных проектов, участие в акциях, движениях</w:t>
      </w:r>
    </w:p>
    <w:p w14:paraId="1DF7CA1C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 - Организация дополнительных образовательных услуг</w:t>
      </w:r>
    </w:p>
    <w:p w14:paraId="46114B8B" w14:textId="0A612365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 - Характеристики особенностей развития детей </w:t>
      </w:r>
      <w:r>
        <w:rPr>
          <w:rFonts w:ascii="Times New Roman" w:hAnsi="Times New Roman" w:cs="Times New Roman"/>
          <w:sz w:val="24"/>
          <w:szCs w:val="24"/>
        </w:rPr>
        <w:t>4-5 лет</w:t>
      </w:r>
    </w:p>
    <w:p w14:paraId="208BF641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7C68">
        <w:rPr>
          <w:rFonts w:ascii="Times New Roman" w:hAnsi="Times New Roman" w:cs="Times New Roman"/>
          <w:b/>
          <w:bCs/>
          <w:sz w:val="24"/>
          <w:szCs w:val="24"/>
        </w:rPr>
        <w:t>II. Целевой раздел Программы</w:t>
      </w:r>
    </w:p>
    <w:p w14:paraId="3472DE86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 - Пояснительная записка</w:t>
      </w:r>
    </w:p>
    <w:p w14:paraId="35CF9C63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 - Цель</w:t>
      </w:r>
    </w:p>
    <w:p w14:paraId="78AF5668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 - Задачи </w:t>
      </w:r>
    </w:p>
    <w:p w14:paraId="7992C8D1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- Принципы </w:t>
      </w:r>
    </w:p>
    <w:p w14:paraId="0F2EEFA4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>- Планируемые результаты реализации программы</w:t>
      </w:r>
    </w:p>
    <w:p w14:paraId="16AC27D8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 - Педагогическая диагностика достижения планируемых результатов </w:t>
      </w:r>
    </w:p>
    <w:p w14:paraId="658144F6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A17C68">
        <w:rPr>
          <w:rFonts w:ascii="Times New Roman" w:hAnsi="Times New Roman" w:cs="Times New Roman"/>
          <w:b/>
          <w:bCs/>
          <w:sz w:val="24"/>
          <w:szCs w:val="24"/>
        </w:rPr>
        <w:t>III.Содержательный</w:t>
      </w:r>
      <w:proofErr w:type="spellEnd"/>
      <w:r w:rsidRPr="00A17C68">
        <w:rPr>
          <w:rFonts w:ascii="Times New Roman" w:hAnsi="Times New Roman" w:cs="Times New Roman"/>
          <w:b/>
          <w:bCs/>
          <w:sz w:val="24"/>
          <w:szCs w:val="24"/>
        </w:rPr>
        <w:t xml:space="preserve"> раздел Программы </w:t>
      </w:r>
    </w:p>
    <w:p w14:paraId="2B3F73C0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- Образовательная область «Социально </w:t>
      </w:r>
      <w:proofErr w:type="gramStart"/>
      <w:r w:rsidRPr="00A17C68">
        <w:rPr>
          <w:rFonts w:ascii="Times New Roman" w:hAnsi="Times New Roman" w:cs="Times New Roman"/>
          <w:sz w:val="24"/>
          <w:szCs w:val="24"/>
        </w:rPr>
        <w:t>–к</w:t>
      </w:r>
      <w:proofErr w:type="gramEnd"/>
      <w:r w:rsidRPr="00A17C68">
        <w:rPr>
          <w:rFonts w:ascii="Times New Roman" w:hAnsi="Times New Roman" w:cs="Times New Roman"/>
          <w:sz w:val="24"/>
          <w:szCs w:val="24"/>
        </w:rPr>
        <w:t xml:space="preserve">оммуникативное развитие» </w:t>
      </w:r>
    </w:p>
    <w:p w14:paraId="3C48532F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- Образовательная область «Речевое развитие» </w:t>
      </w:r>
    </w:p>
    <w:p w14:paraId="3DAC0206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- Образовательная область «Познавательное развитие» </w:t>
      </w:r>
    </w:p>
    <w:p w14:paraId="0AD672C1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>- Образовательная область «Художественно – эстетическое развитие»</w:t>
      </w:r>
    </w:p>
    <w:p w14:paraId="5FFD1008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 - Образовательная область «Физическое развитие» </w:t>
      </w:r>
    </w:p>
    <w:p w14:paraId="0A5CEC69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- Вариативные формы, способы, методы и средства реализации программы </w:t>
      </w:r>
    </w:p>
    <w:p w14:paraId="29E62208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>- Особенности образовательной деятельности разных видов и культурных практик</w:t>
      </w:r>
    </w:p>
    <w:p w14:paraId="7CB454FC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 - Способы и направления поддержки детской инициативы </w:t>
      </w:r>
    </w:p>
    <w:p w14:paraId="2D2D3DB6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- Особенности взаимодействия педагогического коллектива с семьями </w:t>
      </w:r>
      <w:proofErr w:type="gramStart"/>
      <w:r w:rsidRPr="00A17C6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</w:p>
    <w:p w14:paraId="3BA533D4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 - Направления и задачи коррекционно-развивающей работы </w:t>
      </w:r>
    </w:p>
    <w:p w14:paraId="4BC21525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- Содержание КРР на уровне </w:t>
      </w:r>
      <w:proofErr w:type="gramStart"/>
      <w:r w:rsidRPr="00A17C68">
        <w:rPr>
          <w:rFonts w:ascii="Times New Roman" w:hAnsi="Times New Roman" w:cs="Times New Roman"/>
          <w:sz w:val="24"/>
          <w:szCs w:val="24"/>
        </w:rPr>
        <w:t>ДО</w:t>
      </w:r>
      <w:proofErr w:type="gramEnd"/>
    </w:p>
    <w:p w14:paraId="6FB21111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7C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17C68">
        <w:rPr>
          <w:rFonts w:ascii="Times New Roman" w:hAnsi="Times New Roman" w:cs="Times New Roman"/>
          <w:b/>
          <w:bCs/>
          <w:sz w:val="24"/>
          <w:szCs w:val="24"/>
        </w:rPr>
        <w:t>IV.Рабочая</w:t>
      </w:r>
      <w:proofErr w:type="spellEnd"/>
      <w:r w:rsidRPr="00A17C68">
        <w:rPr>
          <w:rFonts w:ascii="Times New Roman" w:hAnsi="Times New Roman" w:cs="Times New Roman"/>
          <w:b/>
          <w:bCs/>
          <w:sz w:val="24"/>
          <w:szCs w:val="24"/>
        </w:rPr>
        <w:t xml:space="preserve"> Программа воспитания </w:t>
      </w:r>
    </w:p>
    <w:p w14:paraId="1D45B735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- Пояснительная записка </w:t>
      </w:r>
    </w:p>
    <w:p w14:paraId="169233D0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- Целевой раздел Программы воспитания </w:t>
      </w:r>
    </w:p>
    <w:p w14:paraId="01DA77F3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>- Содержательный раздел Программы воспитания</w:t>
      </w:r>
    </w:p>
    <w:p w14:paraId="35386066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 - Организационный раздел Программы воспитания </w:t>
      </w:r>
    </w:p>
    <w:p w14:paraId="4ED6E898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A17C68">
        <w:rPr>
          <w:rFonts w:ascii="Times New Roman" w:hAnsi="Times New Roman" w:cs="Times New Roman"/>
          <w:b/>
          <w:bCs/>
          <w:sz w:val="24"/>
          <w:szCs w:val="24"/>
        </w:rPr>
        <w:t>V.Организационный</w:t>
      </w:r>
      <w:proofErr w:type="spellEnd"/>
      <w:r w:rsidRPr="00A17C68">
        <w:rPr>
          <w:rFonts w:ascii="Times New Roman" w:hAnsi="Times New Roman" w:cs="Times New Roman"/>
          <w:b/>
          <w:bCs/>
          <w:sz w:val="24"/>
          <w:szCs w:val="24"/>
        </w:rPr>
        <w:t xml:space="preserve"> раздел Программ </w:t>
      </w:r>
    </w:p>
    <w:p w14:paraId="25A60143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7C68">
        <w:rPr>
          <w:rFonts w:ascii="Times New Roman" w:hAnsi="Times New Roman" w:cs="Times New Roman"/>
          <w:b/>
          <w:bCs/>
          <w:sz w:val="24"/>
          <w:szCs w:val="24"/>
        </w:rPr>
        <w:t xml:space="preserve">VI. Календарный план воспитательной работы </w:t>
      </w:r>
    </w:p>
    <w:p w14:paraId="6C8B2C59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Приложение 1. Расписание организации занятий с детьми </w:t>
      </w:r>
    </w:p>
    <w:p w14:paraId="0DEA74FF" w14:textId="77777777" w:rsid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>Приложение 2. Комплексно – тематический план организации образовательной деятельности</w:t>
      </w:r>
    </w:p>
    <w:p w14:paraId="2524B263" w14:textId="76972184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 xml:space="preserve"> Приложение 3.Циклограмма организации деятельности детей в ходе режимных моментов </w:t>
      </w:r>
    </w:p>
    <w:p w14:paraId="0BDC5922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>4.План организации работы с родителями воспитанников</w:t>
      </w:r>
    </w:p>
    <w:p w14:paraId="1F5426AD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>5. Приложение План организации коррекционно – развивающей работы</w:t>
      </w:r>
    </w:p>
    <w:p w14:paraId="7A5C6C99" w14:textId="77777777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7C68">
        <w:rPr>
          <w:rFonts w:ascii="Times New Roman" w:hAnsi="Times New Roman" w:cs="Times New Roman"/>
          <w:sz w:val="24"/>
          <w:szCs w:val="24"/>
        </w:rPr>
        <w:t>6.Приложение План организации мероприятий по досуговой деятельности и воспитательной работы</w:t>
      </w:r>
    </w:p>
    <w:p w14:paraId="46BF1ACC" w14:textId="77777777" w:rsidR="00A17C68" w:rsidRPr="00A17C68" w:rsidRDefault="00A17C68" w:rsidP="00A17C68"/>
    <w:p w14:paraId="2C73EFA2" w14:textId="77777777" w:rsidR="00A17C68" w:rsidRPr="00A17C68" w:rsidRDefault="00A17C68" w:rsidP="00A17C68"/>
    <w:p w14:paraId="76BCE66D" w14:textId="77777777" w:rsidR="00A17C68" w:rsidRPr="00A17C68" w:rsidRDefault="00A17C68" w:rsidP="00A17C68"/>
    <w:p w14:paraId="47E0D5DD" w14:textId="77777777" w:rsidR="00A17C68" w:rsidRPr="00A17C68" w:rsidRDefault="00A17C68" w:rsidP="00A17C6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17C68">
        <w:t xml:space="preserve">                                                    </w:t>
      </w:r>
      <w:r w:rsidRPr="00A17C68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I</w:t>
      </w:r>
      <w:r w:rsidRPr="00A17C6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Общие положения Программы </w:t>
      </w:r>
    </w:p>
    <w:p w14:paraId="17795947" w14:textId="77777777" w:rsidR="00A17C68" w:rsidRPr="00A17C68" w:rsidRDefault="00A17C68" w:rsidP="00A17C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W w:w="1020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141"/>
        <w:gridCol w:w="1701"/>
        <w:gridCol w:w="1077"/>
        <w:gridCol w:w="90"/>
        <w:gridCol w:w="676"/>
        <w:gridCol w:w="2126"/>
        <w:gridCol w:w="1843"/>
        <w:gridCol w:w="2062"/>
        <w:gridCol w:w="64"/>
      </w:tblGrid>
      <w:tr w:rsidR="00A17C68" w:rsidRPr="00A17C68" w14:paraId="5654FAC7" w14:textId="77777777" w:rsidTr="00FB351B">
        <w:trPr>
          <w:gridAfter w:val="1"/>
          <w:wAfter w:w="64" w:type="dxa"/>
        </w:trPr>
        <w:tc>
          <w:tcPr>
            <w:tcW w:w="10142" w:type="dxa"/>
            <w:gridSpan w:val="9"/>
            <w:shd w:val="clear" w:color="auto" w:fill="C5E0B3" w:themeFill="accent6" w:themeFillTint="66"/>
          </w:tcPr>
          <w:p w14:paraId="2562B20A" w14:textId="77777777" w:rsidR="00A17C68" w:rsidRPr="00A17C68" w:rsidRDefault="00A17C68" w:rsidP="00A17C6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17C6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Информация по основной части ООП</w:t>
            </w:r>
          </w:p>
        </w:tc>
      </w:tr>
      <w:tr w:rsidR="00A17C68" w:rsidRPr="00A17C68" w14:paraId="5E83A08F" w14:textId="77777777" w:rsidTr="00FB351B">
        <w:trPr>
          <w:gridAfter w:val="1"/>
          <w:wAfter w:w="64" w:type="dxa"/>
        </w:trPr>
        <w:tc>
          <w:tcPr>
            <w:tcW w:w="10142" w:type="dxa"/>
            <w:gridSpan w:val="9"/>
          </w:tcPr>
          <w:p w14:paraId="152599A2" w14:textId="314E976F" w:rsidR="00A17C68" w:rsidRPr="00A17C68" w:rsidRDefault="00A17C68" w:rsidP="00A17C68">
            <w:pPr>
              <w:spacing w:line="276" w:lineRule="auto"/>
              <w:ind w:right="214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Рабочая программа групп</w:t>
            </w:r>
            <w:proofErr w:type="gramStart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) разработана на основе Основой общеобразовательной программы дошкольного образования МБДОУ «</w:t>
            </w:r>
            <w:proofErr w:type="spellStart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Большетолкишский</w:t>
            </w:r>
            <w:proofErr w:type="spellEnd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сад», которая разработана в соответствии с федеральным государственным образовательным стандартом дошкольного образования (утвержден приказом </w:t>
            </w:r>
            <w:proofErr w:type="spellStart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Минобрнауки</w:t>
            </w:r>
            <w:proofErr w:type="spellEnd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17 октября 2013 г. № 1155, зарегистрировано в Минюсте России 14 ноября 2013 г., регистрационный № 30384; в редакции приказа </w:t>
            </w:r>
            <w:proofErr w:type="spellStart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8 ноября 2022 г. № 955, зарегистрировано в Минюсте России 6 февраля 2023 г., регистрационный № 72264) (далее – ФГОСДО</w:t>
            </w:r>
            <w:proofErr w:type="gramStart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spellStart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федеральной</w:t>
            </w:r>
            <w:proofErr w:type="spellEnd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программой дошкольного образования (утверждена приказом </w:t>
            </w:r>
            <w:proofErr w:type="spellStart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 xml:space="preserve"> России от 25 ноября 2022 г. № 1028, зарегистрировано в Минюсте России 28 декабря 2022 г., регистрационный № 71847) (далее – ФОП ДО). 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требованиям ФГОСТ </w:t>
            </w:r>
            <w:proofErr w:type="gramStart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  <w:tr w:rsidR="00A17C68" w:rsidRPr="00A17C68" w14:paraId="7F84B6F3" w14:textId="77777777" w:rsidTr="00FB351B">
        <w:tc>
          <w:tcPr>
            <w:tcW w:w="10206" w:type="dxa"/>
            <w:gridSpan w:val="10"/>
            <w:shd w:val="clear" w:color="auto" w:fill="FFFFFF" w:themeFill="background1"/>
          </w:tcPr>
          <w:p w14:paraId="7AB37D70" w14:textId="77777777" w:rsidR="00A17C68" w:rsidRPr="00A17C68" w:rsidRDefault="00A17C68" w:rsidP="00A17C68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17C68">
              <w:rPr>
                <w:rFonts w:ascii="Times New Roman" w:hAnsi="Times New Roman"/>
                <w:b/>
                <w:bCs/>
                <w:sz w:val="24"/>
                <w:szCs w:val="24"/>
              </w:rPr>
              <w:t>Основная (обязательная) часть ООП ДО МБДОУ «</w:t>
            </w:r>
            <w:proofErr w:type="spellStart"/>
            <w:r w:rsidRPr="00A17C68">
              <w:rPr>
                <w:rFonts w:ascii="Times New Roman" w:hAnsi="Times New Roman"/>
                <w:b/>
                <w:bCs/>
                <w:sz w:val="24"/>
                <w:szCs w:val="24"/>
              </w:rPr>
              <w:t>Большетолкишский</w:t>
            </w:r>
            <w:proofErr w:type="spellEnd"/>
            <w:r w:rsidRPr="00A17C6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детский сад»</w:t>
            </w:r>
          </w:p>
          <w:p w14:paraId="52E03CAE" w14:textId="77777777" w:rsidR="00A17C68" w:rsidRPr="00A17C68" w:rsidRDefault="00A17C68" w:rsidP="00A17C68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17C6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A17C68">
              <w:rPr>
                <w:rFonts w:ascii="Times New Roman" w:hAnsi="Times New Roman"/>
                <w:b/>
                <w:bCs/>
                <w:sz w:val="24"/>
                <w:szCs w:val="24"/>
              </w:rPr>
              <w:t>разработана</w:t>
            </w:r>
            <w:proofErr w:type="gramEnd"/>
            <w:r w:rsidRPr="00A17C68">
              <w:rPr>
                <w:rFonts w:ascii="Times New Roman" w:hAnsi="Times New Roman"/>
                <w:b/>
                <w:sz w:val="24"/>
                <w:szCs w:val="24"/>
              </w:rPr>
              <w:t xml:space="preserve"> на основе:</w:t>
            </w:r>
          </w:p>
        </w:tc>
      </w:tr>
      <w:tr w:rsidR="00A17C68" w:rsidRPr="00A17C68" w14:paraId="0C306490" w14:textId="77777777" w:rsidTr="00FB351B">
        <w:tc>
          <w:tcPr>
            <w:tcW w:w="3435" w:type="dxa"/>
            <w:gridSpan w:val="5"/>
            <w:shd w:val="clear" w:color="auto" w:fill="FFFFFF" w:themeFill="background1"/>
          </w:tcPr>
          <w:p w14:paraId="216B7D05" w14:textId="77777777" w:rsidR="00A17C68" w:rsidRPr="00A17C68" w:rsidRDefault="00A17C68" w:rsidP="00A17C68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sz w:val="24"/>
                <w:szCs w:val="24"/>
              </w:rPr>
            </w:pPr>
            <w:r w:rsidRPr="00A17C68">
              <w:rPr>
                <w:rFonts w:ascii="Times New Roman" w:hAnsi="Times New Roman"/>
                <w:sz w:val="24"/>
                <w:szCs w:val="24"/>
              </w:rPr>
              <w:t>Федерального государственного образовательного стандарта дошкольного образования.</w:t>
            </w:r>
          </w:p>
          <w:p w14:paraId="33A7DC4B" w14:textId="77777777" w:rsidR="00A17C68" w:rsidRPr="00A17C68" w:rsidRDefault="00A17C68" w:rsidP="00A17C68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17C68">
              <w:rPr>
                <w:rFonts w:ascii="Times New Roman" w:hAnsi="Times New Roman"/>
                <w:sz w:val="24"/>
                <w:szCs w:val="24"/>
              </w:rPr>
              <w:t xml:space="preserve"> [1] – ссылка в тексте Программы.</w:t>
            </w:r>
          </w:p>
        </w:tc>
        <w:tc>
          <w:tcPr>
            <w:tcW w:w="6771" w:type="dxa"/>
            <w:gridSpan w:val="5"/>
            <w:vMerge w:val="restart"/>
            <w:shd w:val="clear" w:color="auto" w:fill="FFFFFF" w:themeFill="background1"/>
          </w:tcPr>
          <w:p w14:paraId="49BAFAEB" w14:textId="77777777" w:rsidR="00A17C68" w:rsidRPr="00A17C68" w:rsidRDefault="00A17C68" w:rsidP="00A17C68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sz w:val="24"/>
                <w:szCs w:val="24"/>
              </w:rPr>
            </w:pPr>
            <w:r w:rsidRPr="00A17C68">
              <w:rPr>
                <w:rFonts w:ascii="Times New Roman" w:hAnsi="Times New Roman"/>
                <w:sz w:val="24"/>
                <w:szCs w:val="24"/>
              </w:rPr>
              <w:t>Содержание основной (обязательной) части  основной образовательной Программы МБДОУ «</w:t>
            </w:r>
            <w:proofErr w:type="spellStart"/>
            <w:r w:rsidRPr="00A17C68">
              <w:rPr>
                <w:rFonts w:ascii="Times New Roman" w:hAnsi="Times New Roman"/>
                <w:sz w:val="24"/>
                <w:szCs w:val="24"/>
              </w:rPr>
              <w:t>Большетолкишский</w:t>
            </w:r>
            <w:proofErr w:type="spellEnd"/>
            <w:r w:rsidRPr="00A17C68">
              <w:rPr>
                <w:rFonts w:ascii="Times New Roman" w:hAnsi="Times New Roman"/>
                <w:sz w:val="24"/>
                <w:szCs w:val="24"/>
              </w:rPr>
              <w:t xml:space="preserve"> детский сад», разработанное на основе Федеральной образовательной Программы реализуется во всех возрастных группах, в пяти образовательных областях:</w:t>
            </w:r>
          </w:p>
          <w:p w14:paraId="2538E2C3" w14:textId="77777777" w:rsidR="00A17C68" w:rsidRPr="00A17C68" w:rsidRDefault="00A17C68" w:rsidP="00A17C68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sz w:val="24"/>
                <w:szCs w:val="24"/>
              </w:rPr>
            </w:pPr>
            <w:r w:rsidRPr="00A17C68">
              <w:rPr>
                <w:rFonts w:ascii="Times New Roman" w:hAnsi="Times New Roman"/>
                <w:sz w:val="24"/>
                <w:szCs w:val="24"/>
              </w:rPr>
              <w:t>- «Социально – коммуникативное развитие»;</w:t>
            </w:r>
          </w:p>
          <w:p w14:paraId="12602111" w14:textId="77777777" w:rsidR="00A17C68" w:rsidRPr="00A17C68" w:rsidRDefault="00A17C68" w:rsidP="00A17C68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sz w:val="24"/>
                <w:szCs w:val="24"/>
              </w:rPr>
            </w:pPr>
            <w:r w:rsidRPr="00A17C68">
              <w:rPr>
                <w:rFonts w:ascii="Times New Roman" w:hAnsi="Times New Roman"/>
                <w:sz w:val="24"/>
                <w:szCs w:val="24"/>
              </w:rPr>
              <w:t>- «Познавательное развитие»;</w:t>
            </w:r>
          </w:p>
          <w:p w14:paraId="0CE154EF" w14:textId="77777777" w:rsidR="00A17C68" w:rsidRPr="00A17C68" w:rsidRDefault="00A17C68" w:rsidP="00A17C68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sz w:val="24"/>
                <w:szCs w:val="24"/>
              </w:rPr>
            </w:pPr>
            <w:r w:rsidRPr="00A17C68">
              <w:rPr>
                <w:rFonts w:ascii="Times New Roman" w:hAnsi="Times New Roman"/>
                <w:sz w:val="24"/>
                <w:szCs w:val="24"/>
              </w:rPr>
              <w:t>- «Речевое развитие»;</w:t>
            </w:r>
          </w:p>
          <w:p w14:paraId="3B83FA70" w14:textId="77777777" w:rsidR="00A17C68" w:rsidRPr="00A17C68" w:rsidRDefault="00A17C68" w:rsidP="00A17C68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sz w:val="24"/>
                <w:szCs w:val="24"/>
              </w:rPr>
            </w:pPr>
            <w:r w:rsidRPr="00A17C68">
              <w:rPr>
                <w:rFonts w:ascii="Times New Roman" w:hAnsi="Times New Roman"/>
                <w:sz w:val="24"/>
                <w:szCs w:val="24"/>
              </w:rPr>
              <w:t>- «Художественное – эстетическое развитие».</w:t>
            </w:r>
          </w:p>
          <w:p w14:paraId="512B7B92" w14:textId="77777777" w:rsidR="00A17C68" w:rsidRPr="00A17C68" w:rsidRDefault="00A17C68" w:rsidP="00A17C68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17C68">
              <w:rPr>
                <w:rFonts w:ascii="Times New Roman" w:hAnsi="Times New Roman"/>
                <w:sz w:val="24"/>
                <w:szCs w:val="24"/>
              </w:rPr>
              <w:t>- «Физическое развитие».</w:t>
            </w:r>
          </w:p>
        </w:tc>
      </w:tr>
      <w:tr w:rsidR="00A17C68" w:rsidRPr="00A17C68" w14:paraId="7C788B43" w14:textId="77777777" w:rsidTr="00FB351B">
        <w:tc>
          <w:tcPr>
            <w:tcW w:w="3435" w:type="dxa"/>
            <w:gridSpan w:val="5"/>
            <w:shd w:val="clear" w:color="auto" w:fill="FFFFFF" w:themeFill="background1"/>
          </w:tcPr>
          <w:p w14:paraId="378E9798" w14:textId="77777777" w:rsidR="00A17C68" w:rsidRPr="00A17C68" w:rsidRDefault="00A17C68" w:rsidP="00A17C68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sz w:val="24"/>
                <w:szCs w:val="24"/>
              </w:rPr>
            </w:pPr>
            <w:r w:rsidRPr="00A17C68">
              <w:rPr>
                <w:rFonts w:ascii="Times New Roman" w:hAnsi="Times New Roman"/>
                <w:sz w:val="24"/>
                <w:szCs w:val="24"/>
              </w:rPr>
              <w:t>Федеральной образовательной программы дошкольного образования.</w:t>
            </w:r>
          </w:p>
          <w:p w14:paraId="745A6D4B" w14:textId="77777777" w:rsidR="00A17C68" w:rsidRPr="00A17C68" w:rsidRDefault="00A17C68" w:rsidP="00A17C68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17C68">
              <w:rPr>
                <w:rFonts w:ascii="Times New Roman" w:hAnsi="Times New Roman"/>
                <w:sz w:val="24"/>
                <w:szCs w:val="24"/>
              </w:rPr>
              <w:t xml:space="preserve"> [2] - ссылка в тексте Программы.</w:t>
            </w:r>
          </w:p>
        </w:tc>
        <w:tc>
          <w:tcPr>
            <w:tcW w:w="6771" w:type="dxa"/>
            <w:gridSpan w:val="5"/>
            <w:vMerge/>
            <w:shd w:val="clear" w:color="auto" w:fill="FFFFFF" w:themeFill="background1"/>
          </w:tcPr>
          <w:p w14:paraId="4C1FD699" w14:textId="77777777" w:rsidR="00A17C68" w:rsidRPr="00A17C68" w:rsidRDefault="00A17C68" w:rsidP="00A17C68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A17C68" w:rsidRPr="00A17C68" w14:paraId="7608A686" w14:textId="77777777" w:rsidTr="00FB351B">
        <w:tc>
          <w:tcPr>
            <w:tcW w:w="10206" w:type="dxa"/>
            <w:gridSpan w:val="10"/>
            <w:shd w:val="clear" w:color="auto" w:fill="FFFFFF" w:themeFill="background1"/>
          </w:tcPr>
          <w:p w14:paraId="378387D2" w14:textId="77777777" w:rsidR="00A17C68" w:rsidRPr="00A17C68" w:rsidRDefault="00A17C68" w:rsidP="00A17C6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A17C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Основные методические пособия по реализации содержания</w:t>
            </w:r>
          </w:p>
          <w:p w14:paraId="4BFE4E24" w14:textId="77777777" w:rsidR="00A17C68" w:rsidRPr="00A17C68" w:rsidRDefault="00A17C68" w:rsidP="00A17C6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A17C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/>
              </w:rPr>
              <w:t>Основной (обязательной) части Основной образовательной программы ДОО</w:t>
            </w:r>
          </w:p>
        </w:tc>
      </w:tr>
      <w:tr w:rsidR="00A17C68" w:rsidRPr="00A17C68" w14:paraId="100C8D29" w14:textId="77777777" w:rsidTr="00FB351B">
        <w:tc>
          <w:tcPr>
            <w:tcW w:w="567" w:type="dxa"/>
            <w:gridSpan w:val="2"/>
            <w:shd w:val="clear" w:color="auto" w:fill="FFFFFF" w:themeFill="background1"/>
          </w:tcPr>
          <w:p w14:paraId="44E94EA7" w14:textId="77777777" w:rsidR="00A17C68" w:rsidRPr="00A17C68" w:rsidRDefault="00A17C68" w:rsidP="00A17C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778" w:type="dxa"/>
            <w:gridSpan w:val="2"/>
            <w:shd w:val="clear" w:color="auto" w:fill="FFFFFF" w:themeFill="background1"/>
          </w:tcPr>
          <w:p w14:paraId="457B2CC4" w14:textId="77777777" w:rsidR="00A17C68" w:rsidRPr="00A17C68" w:rsidRDefault="00A17C68" w:rsidP="00A17C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Карпухина Н.А.</w:t>
            </w:r>
          </w:p>
        </w:tc>
        <w:tc>
          <w:tcPr>
            <w:tcW w:w="6861" w:type="dxa"/>
            <w:gridSpan w:val="6"/>
            <w:shd w:val="clear" w:color="auto" w:fill="FFFFFF" w:themeFill="background1"/>
          </w:tcPr>
          <w:p w14:paraId="21713BB7" w14:textId="4C33D52F" w:rsidR="00A17C68" w:rsidRPr="00A17C68" w:rsidRDefault="00A17C68" w:rsidP="00A17C68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еализация содержания образовательной деятельности – Средний возраст (4 - 5 лет) - Познавательное развитие, Социально – коммуникативное развитие, Физическое развитие.</w:t>
            </w:r>
          </w:p>
        </w:tc>
      </w:tr>
      <w:tr w:rsidR="00A17C68" w:rsidRPr="00A17C68" w14:paraId="3C774860" w14:textId="77777777" w:rsidTr="00FB351B">
        <w:tc>
          <w:tcPr>
            <w:tcW w:w="567" w:type="dxa"/>
            <w:gridSpan w:val="2"/>
            <w:shd w:val="clear" w:color="auto" w:fill="FFFFFF" w:themeFill="background1"/>
          </w:tcPr>
          <w:p w14:paraId="7EF9CA4C" w14:textId="47205A13" w:rsidR="00A17C68" w:rsidRPr="00A17C68" w:rsidRDefault="00A17C68" w:rsidP="00A17C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778" w:type="dxa"/>
            <w:gridSpan w:val="2"/>
            <w:shd w:val="clear" w:color="auto" w:fill="FFFFFF" w:themeFill="background1"/>
          </w:tcPr>
          <w:p w14:paraId="4FD2CE81" w14:textId="277C0C39" w:rsidR="00A17C68" w:rsidRPr="00A17C68" w:rsidRDefault="00A17C68" w:rsidP="00A17C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Карпухина Н.А.</w:t>
            </w:r>
          </w:p>
        </w:tc>
        <w:tc>
          <w:tcPr>
            <w:tcW w:w="6861" w:type="dxa"/>
            <w:gridSpan w:val="6"/>
            <w:shd w:val="clear" w:color="auto" w:fill="FFFFFF" w:themeFill="background1"/>
          </w:tcPr>
          <w:p w14:paraId="6548FF4E" w14:textId="57B085C3" w:rsidR="00A17C68" w:rsidRPr="00A17C68" w:rsidRDefault="00A17C68" w:rsidP="00A17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</w:t>
            </w:r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зация содержания образовательной деятельности – Средний возраст (4 - 5 лет) - Речевое развитие</w:t>
            </w:r>
          </w:p>
        </w:tc>
      </w:tr>
      <w:tr w:rsidR="00A17C68" w:rsidRPr="00A17C68" w14:paraId="090851D3" w14:textId="77777777" w:rsidTr="00FB351B">
        <w:tc>
          <w:tcPr>
            <w:tcW w:w="567" w:type="dxa"/>
            <w:gridSpan w:val="2"/>
            <w:shd w:val="clear" w:color="auto" w:fill="FFFFFF" w:themeFill="background1"/>
          </w:tcPr>
          <w:p w14:paraId="4F96E8DC" w14:textId="1F37CFD7" w:rsidR="00A17C68" w:rsidRDefault="00A17C68" w:rsidP="00A17C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778" w:type="dxa"/>
            <w:gridSpan w:val="2"/>
            <w:shd w:val="clear" w:color="auto" w:fill="FFFFFF" w:themeFill="background1"/>
          </w:tcPr>
          <w:p w14:paraId="6B701E08" w14:textId="3B2D29D2" w:rsidR="00A17C68" w:rsidRPr="00A17C68" w:rsidRDefault="00A17C68" w:rsidP="00A17C6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Карпухина Н.А.</w:t>
            </w:r>
          </w:p>
        </w:tc>
        <w:tc>
          <w:tcPr>
            <w:tcW w:w="6861" w:type="dxa"/>
            <w:gridSpan w:val="6"/>
            <w:shd w:val="clear" w:color="auto" w:fill="FFFFFF" w:themeFill="background1"/>
          </w:tcPr>
          <w:p w14:paraId="473CF824" w14:textId="3E4CE6FA" w:rsidR="00A17C68" w:rsidRPr="00A17C68" w:rsidRDefault="00A17C68" w:rsidP="00A17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</w:t>
            </w:r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лизация содержания образовательной деятельности – Средний возраст (4 - 5 лет) – Художественно – эстетическое развитие</w:t>
            </w:r>
          </w:p>
        </w:tc>
      </w:tr>
      <w:tr w:rsidR="00A17C68" w:rsidRPr="00A17C68" w14:paraId="506CBEDC" w14:textId="77777777" w:rsidTr="00FB351B">
        <w:tc>
          <w:tcPr>
            <w:tcW w:w="10206" w:type="dxa"/>
            <w:gridSpan w:val="10"/>
            <w:shd w:val="clear" w:color="auto" w:fill="A8D08D" w:themeFill="accent6" w:themeFillTint="99"/>
          </w:tcPr>
          <w:p w14:paraId="4C9021C7" w14:textId="77777777" w:rsidR="00A17C68" w:rsidRPr="00A17C68" w:rsidRDefault="00A17C68" w:rsidP="00A17C6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A17C6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Информация по части ООП, формируемой участниками образовательных отношений</w:t>
            </w:r>
          </w:p>
        </w:tc>
      </w:tr>
      <w:tr w:rsidR="00A17C68" w:rsidRPr="00A17C68" w14:paraId="7A2566DC" w14:textId="77777777" w:rsidTr="00FB351B">
        <w:tc>
          <w:tcPr>
            <w:tcW w:w="10206" w:type="dxa"/>
            <w:gridSpan w:val="10"/>
            <w:shd w:val="clear" w:color="auto" w:fill="A8D08D" w:themeFill="accent6" w:themeFillTint="99"/>
          </w:tcPr>
          <w:p w14:paraId="76E2E984" w14:textId="77777777" w:rsidR="00A17C68" w:rsidRPr="00A17C68" w:rsidRDefault="00A17C68" w:rsidP="00A17C68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A17C68" w:rsidRPr="00A17C68" w14:paraId="688DEA68" w14:textId="77777777" w:rsidTr="00FB351B">
        <w:tc>
          <w:tcPr>
            <w:tcW w:w="10206" w:type="dxa"/>
            <w:gridSpan w:val="10"/>
            <w:shd w:val="clear" w:color="auto" w:fill="FFFFFF" w:themeFill="background1"/>
          </w:tcPr>
          <w:p w14:paraId="07E7F425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ind w:firstLine="705"/>
              <w:rPr>
                <w:rFonts w:ascii="Times New Roman" w:eastAsia="Times New Roman" w:hAnsi="Times New Roman" w:cs="Times New Roman"/>
                <w:color w:val="000009"/>
                <w:sz w:val="24"/>
                <w:szCs w:val="24"/>
              </w:rPr>
            </w:pPr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 программы, формируемая участниками образовательных отношений, разработана с учётом климатических, национально – культурных, демографических, социально – экономических и социокультурных условий Республики Татарстан и на основе Региональной программы дошкольного образования «</w:t>
            </w:r>
            <w:proofErr w:type="spellStart"/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– «Радость познания». </w:t>
            </w:r>
            <w:proofErr w:type="gramStart"/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>В рамках реализации Стратегии развития образования в Республике Татарстан творческой группой, созданной Министерством образования и науки Республики Татарстан, разработаны новые учебно-методические комплекты (далее УМК)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технологий, которые используются в ДОУ.</w:t>
            </w:r>
            <w:proofErr w:type="gramEnd"/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Частью, формируемой участниками образовательных отношений является Программа социально – коммуникативного развития и социального воспитания дошкольников «Дорогая добра» Л.В. Коломийченко, направленная на освоение детьми различных видов социальной культуры (нравственно – этическая, гендерная, национальная, этническая, правовая, конфессиональная) и достижения целевых ориентиров социально – коммуникативного развития. Содержание программы социально – коммуникативного развития и социального воспитания «Дорогая добра» Л.В. Коломийченко </w:t>
            </w:r>
            <w:proofErr w:type="spellStart"/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>расчитано</w:t>
            </w:r>
            <w:proofErr w:type="spellEnd"/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детей от 3 до 7 лет и представлено в разделах «Человек среди людей», «Человек в истории», «Человек в культуре», «Человек в своем крае»</w:t>
            </w:r>
          </w:p>
        </w:tc>
      </w:tr>
      <w:tr w:rsidR="00A17C68" w:rsidRPr="00A17C68" w14:paraId="186D54D6" w14:textId="77777777" w:rsidTr="00FB351B">
        <w:tc>
          <w:tcPr>
            <w:tcW w:w="10206" w:type="dxa"/>
            <w:gridSpan w:val="10"/>
            <w:shd w:val="clear" w:color="auto" w:fill="FFFFFF" w:themeFill="background1"/>
          </w:tcPr>
          <w:tbl>
            <w:tblPr>
              <w:tblStyle w:val="a3"/>
              <w:tblW w:w="10137" w:type="dxa"/>
              <w:tblLayout w:type="fixed"/>
              <w:tblLook w:val="04A0" w:firstRow="1" w:lastRow="0" w:firstColumn="1" w:lastColumn="0" w:noHBand="0" w:noVBand="1"/>
            </w:tblPr>
            <w:tblGrid>
              <w:gridCol w:w="2376"/>
              <w:gridCol w:w="7761"/>
            </w:tblGrid>
            <w:tr w:rsidR="00A17C68" w:rsidRPr="00A17C68" w14:paraId="0FBA9678" w14:textId="77777777" w:rsidTr="00FB351B">
              <w:tc>
                <w:tcPr>
                  <w:tcW w:w="10137" w:type="dxa"/>
                  <w:gridSpan w:val="2"/>
                  <w:shd w:val="clear" w:color="auto" w:fill="FFFFFF" w:themeFill="background1"/>
                </w:tcPr>
                <w:p w14:paraId="2766961D" w14:textId="77777777" w:rsidR="00A17C68" w:rsidRPr="00A17C68" w:rsidRDefault="00A17C68" w:rsidP="00A17C68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</w:pPr>
                  <w:r w:rsidRPr="00A17C6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Часть программы, формируемая участниками образовательных отношений</w:t>
                  </w:r>
                  <w:r w:rsidRPr="00A17C68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 xml:space="preserve"> </w:t>
                  </w:r>
                </w:p>
                <w:p w14:paraId="25999374" w14:textId="77777777" w:rsidR="00A17C68" w:rsidRPr="00A17C68" w:rsidRDefault="00A17C68" w:rsidP="00A17C68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/>
                    </w:rPr>
                  </w:pPr>
                  <w:r w:rsidRPr="00A17C6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ООП МБДОУ «</w:t>
                  </w:r>
                  <w:proofErr w:type="spellStart"/>
                  <w:r w:rsidRPr="00A17C6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Большетолкишский</w:t>
                  </w:r>
                  <w:proofErr w:type="spellEnd"/>
                  <w:r w:rsidRPr="00A17C6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детский сад» </w:t>
                  </w:r>
                  <w:proofErr w:type="gramStart"/>
                  <w:r w:rsidRPr="00A17C6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разработана</w:t>
                  </w:r>
                  <w:proofErr w:type="gramEnd"/>
                  <w:r w:rsidRPr="00A17C6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 на основе</w:t>
                  </w:r>
                  <w:r w:rsidRPr="00A17C68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</w:rPr>
                    <w:t>:</w:t>
                  </w:r>
                </w:p>
              </w:tc>
            </w:tr>
            <w:tr w:rsidR="00A17C68" w:rsidRPr="00A17C68" w14:paraId="663F30A3" w14:textId="77777777" w:rsidTr="00FB351B">
              <w:tc>
                <w:tcPr>
                  <w:tcW w:w="2376" w:type="dxa"/>
                  <w:shd w:val="clear" w:color="auto" w:fill="FFFFFF" w:themeFill="background1"/>
                </w:tcPr>
                <w:p w14:paraId="042B3E75" w14:textId="77777777" w:rsidR="00A17C68" w:rsidRPr="00A17C68" w:rsidRDefault="00A17C68" w:rsidP="00A17C68">
                  <w:pPr>
                    <w:widowControl w:val="0"/>
                    <w:tabs>
                      <w:tab w:val="left" w:pos="10065"/>
                    </w:tabs>
                    <w:autoSpaceDE w:val="0"/>
                    <w:autoSpaceDN w:val="0"/>
                    <w:jc w:val="center"/>
                    <w:rPr>
                      <w:rFonts w:ascii="Times New Roman" w:eastAsia="Times New Roman" w:hAnsi="Times New Roman" w:cs="Times New Roman"/>
                      <w:color w:val="000009"/>
                      <w:sz w:val="24"/>
                      <w:szCs w:val="24"/>
                    </w:rPr>
                  </w:pPr>
                  <w:r w:rsidRPr="00A17C68">
                    <w:rPr>
                      <w:rFonts w:ascii="Times New Roman" w:eastAsia="Times New Roman" w:hAnsi="Times New Roman" w:cs="Times New Roman"/>
                      <w:color w:val="000009"/>
                      <w:sz w:val="24"/>
                      <w:szCs w:val="24"/>
                    </w:rPr>
                    <w:t>Программа (учебн</w:t>
                  </w:r>
                  <w:proofErr w:type="gramStart"/>
                  <w:r w:rsidRPr="00A17C68">
                    <w:rPr>
                      <w:rFonts w:ascii="Times New Roman" w:eastAsia="Times New Roman" w:hAnsi="Times New Roman" w:cs="Times New Roman"/>
                      <w:color w:val="000009"/>
                      <w:sz w:val="24"/>
                      <w:szCs w:val="24"/>
                    </w:rPr>
                    <w:t>о-</w:t>
                  </w:r>
                  <w:proofErr w:type="gramEnd"/>
                  <w:r w:rsidRPr="00A17C68">
                    <w:rPr>
                      <w:rFonts w:ascii="Times New Roman" w:eastAsia="Times New Roman" w:hAnsi="Times New Roman" w:cs="Times New Roman"/>
                      <w:color w:val="000009"/>
                      <w:sz w:val="24"/>
                      <w:szCs w:val="24"/>
                    </w:rPr>
                    <w:t xml:space="preserve"> методический комплект - УМК)</w:t>
                  </w:r>
                </w:p>
              </w:tc>
              <w:tc>
                <w:tcPr>
                  <w:tcW w:w="7761" w:type="dxa"/>
                  <w:shd w:val="clear" w:color="auto" w:fill="FFFFFF" w:themeFill="background1"/>
                </w:tcPr>
                <w:p w14:paraId="0A07BF36" w14:textId="77777777" w:rsidR="00A17C68" w:rsidRPr="00A17C68" w:rsidRDefault="00A17C68" w:rsidP="00A17C68">
                  <w:pPr>
                    <w:widowControl w:val="0"/>
                    <w:tabs>
                      <w:tab w:val="left" w:pos="10065"/>
                    </w:tabs>
                    <w:autoSpaceDE w:val="0"/>
                    <w:autoSpaceDN w:val="0"/>
                    <w:ind w:firstLine="705"/>
                    <w:rPr>
                      <w:rFonts w:ascii="Times New Roman" w:eastAsia="Times New Roman" w:hAnsi="Times New Roman" w:cs="Times New Roman"/>
                      <w:color w:val="000009"/>
                      <w:sz w:val="24"/>
                      <w:szCs w:val="24"/>
                    </w:rPr>
                  </w:pPr>
                  <w:r w:rsidRPr="00A17C68">
                    <w:rPr>
                      <w:rFonts w:ascii="Times New Roman" w:eastAsia="Times New Roman" w:hAnsi="Times New Roman" w:cs="Times New Roman"/>
                      <w:color w:val="000009"/>
                      <w:sz w:val="24"/>
                      <w:szCs w:val="24"/>
                    </w:rPr>
                    <w:t>Краткая информация о программе (УМК)</w:t>
                  </w:r>
                </w:p>
              </w:tc>
            </w:tr>
            <w:tr w:rsidR="00A17C68" w:rsidRPr="00A17C68" w14:paraId="7598240A" w14:textId="77777777" w:rsidTr="00FB351B">
              <w:tc>
                <w:tcPr>
                  <w:tcW w:w="2376" w:type="dxa"/>
                  <w:shd w:val="clear" w:color="auto" w:fill="FFFFFF" w:themeFill="background1"/>
                </w:tcPr>
                <w:p w14:paraId="2139DBFF" w14:textId="77777777" w:rsidR="00A17C68" w:rsidRPr="00A17C68" w:rsidRDefault="00A17C68" w:rsidP="00A17C68">
                  <w:pPr>
                    <w:widowControl w:val="0"/>
                    <w:tabs>
                      <w:tab w:val="left" w:pos="10065"/>
                    </w:tabs>
                    <w:autoSpaceDE w:val="0"/>
                    <w:autoSpaceDN w:val="0"/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A17C68">
                    <w:rPr>
                      <w:rFonts w:ascii="Times New Roman" w:eastAsia="Times New Roman" w:hAnsi="Times New Roman" w:cs="Times New Roman"/>
                      <w:bCs/>
                      <w:iCs/>
                      <w:sz w:val="24"/>
                      <w:szCs w:val="24"/>
                    </w:rPr>
                    <w:t xml:space="preserve">Региональной образовательной программы </w:t>
                  </w:r>
                  <w:r w:rsidRPr="00A17C68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>дошкольного образования «</w:t>
                  </w:r>
                  <w:proofErr w:type="spellStart"/>
                  <w:r w:rsidRPr="00A17C68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>Сөенеч</w:t>
                  </w:r>
                  <w:proofErr w:type="spellEnd"/>
                  <w:r w:rsidRPr="00A17C68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>» – «Радость познания».</w:t>
                  </w:r>
                </w:p>
                <w:p w14:paraId="43B98600" w14:textId="77777777" w:rsidR="00A17C68" w:rsidRPr="00A17C68" w:rsidRDefault="00A17C68" w:rsidP="00A17C68">
                  <w:pPr>
                    <w:widowControl w:val="0"/>
                    <w:tabs>
                      <w:tab w:val="left" w:pos="10065"/>
                    </w:tabs>
                    <w:autoSpaceDE w:val="0"/>
                    <w:autoSpaceDN w:val="0"/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A17C6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[3] - ссылка в тексте Программы.</w:t>
                  </w:r>
                </w:p>
              </w:tc>
              <w:tc>
                <w:tcPr>
                  <w:tcW w:w="7761" w:type="dxa"/>
                  <w:shd w:val="clear" w:color="auto" w:fill="FFFFFF" w:themeFill="background1"/>
                </w:tcPr>
                <w:p w14:paraId="3F5688F7" w14:textId="77777777" w:rsidR="00A17C68" w:rsidRPr="00A17C68" w:rsidRDefault="00A17C68" w:rsidP="00A17C68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7C6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Программа «</w:t>
                  </w:r>
                  <w:proofErr w:type="spellStart"/>
                  <w:r w:rsidRPr="00A17C6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Сөенеч</w:t>
                  </w:r>
                  <w:proofErr w:type="spellEnd"/>
                  <w:r w:rsidRPr="00A17C6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» – «Радость познания» отражает признание детства как культурного феномена, уникального периода, в котором познание истории, культуры, архитектуры, природы родного края, общение с представителями других национальностей, в том числе с татарами, закладывает основы общей культуры личности ребенка </w:t>
                  </w:r>
                </w:p>
                <w:p w14:paraId="75D132D6" w14:textId="77777777" w:rsidR="00A17C68" w:rsidRPr="00A17C68" w:rsidRDefault="00A17C68" w:rsidP="00A17C68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A17C6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68AB8DD7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ind w:firstLine="70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17C68" w:rsidRPr="00A17C68" w14:paraId="6D9409DA" w14:textId="77777777" w:rsidTr="00FB351B">
        <w:tc>
          <w:tcPr>
            <w:tcW w:w="10206" w:type="dxa"/>
            <w:gridSpan w:val="10"/>
            <w:shd w:val="clear" w:color="auto" w:fill="FFFFFF" w:themeFill="background1"/>
          </w:tcPr>
          <w:p w14:paraId="3C17869D" w14:textId="2B59BB00" w:rsidR="00A17C68" w:rsidRPr="00A17C68" w:rsidRDefault="00A17C68" w:rsidP="00A17C6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УМК «Говорим по-татарски» - «</w:t>
            </w:r>
            <w:proofErr w:type="spellStart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Татарчасөйләшә</w:t>
            </w:r>
            <w:proofErr w:type="gramStart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spellEnd"/>
            <w:proofErr w:type="gramEnd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gramStart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 xml:space="preserve"> обучению русскоязычных детей 4-7 лет татарскому языку (</w:t>
            </w:r>
            <w:proofErr w:type="spellStart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 xml:space="preserve"> З. М., </w:t>
            </w:r>
            <w:proofErr w:type="spellStart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Кидрячева</w:t>
            </w:r>
            <w:proofErr w:type="spellEnd"/>
            <w:r w:rsidRPr="00A17C68">
              <w:rPr>
                <w:rFonts w:ascii="Times New Roman" w:hAnsi="Times New Roman" w:cs="Times New Roman"/>
                <w:sz w:val="24"/>
                <w:szCs w:val="24"/>
              </w:rPr>
              <w:t xml:space="preserve"> Р. Г.). [4] - ссылка в тексте Программы</w:t>
            </w:r>
          </w:p>
        </w:tc>
      </w:tr>
      <w:tr w:rsidR="00A17C68" w:rsidRPr="00A17C68" w14:paraId="6DF2C7D5" w14:textId="77777777" w:rsidTr="00FB351B">
        <w:tc>
          <w:tcPr>
            <w:tcW w:w="10206" w:type="dxa"/>
            <w:gridSpan w:val="10"/>
            <w:shd w:val="clear" w:color="auto" w:fill="FFFFFF" w:themeFill="background1"/>
          </w:tcPr>
          <w:p w14:paraId="236B7EF8" w14:textId="26B24A6F" w:rsidR="00A17C68" w:rsidRPr="00A17C68" w:rsidRDefault="00A17C68" w:rsidP="00A17C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7C68">
              <w:rPr>
                <w:rFonts w:ascii="Times New Roman" w:hAnsi="Times New Roman" w:cs="Times New Roman"/>
                <w:sz w:val="24"/>
                <w:szCs w:val="24"/>
              </w:rPr>
              <w:t>Программа социально – коммуникативного развития и социального воспитания дошкольников «Дорогою добра» Л.В. Коломийченко.[8] - ссылка в тексте Программы</w:t>
            </w:r>
          </w:p>
        </w:tc>
      </w:tr>
      <w:tr w:rsidR="00A17C68" w:rsidRPr="00A17C68" w14:paraId="03AC1D19" w14:textId="77777777" w:rsidTr="00FB351B">
        <w:trPr>
          <w:trHeight w:val="146"/>
        </w:trPr>
        <w:tc>
          <w:tcPr>
            <w:tcW w:w="10206" w:type="dxa"/>
            <w:gridSpan w:val="10"/>
            <w:shd w:val="clear" w:color="auto" w:fill="C5E0B3" w:themeFill="accent6" w:themeFillTint="66"/>
          </w:tcPr>
          <w:p w14:paraId="355C6684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</w:pPr>
            <w:r w:rsidRPr="00A17C68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 xml:space="preserve">Значимые для разработки и реализации </w:t>
            </w:r>
          </w:p>
          <w:p w14:paraId="34D5A873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</w:pPr>
            <w:r w:rsidRPr="00A17C68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ООП МБДОУ «</w:t>
            </w:r>
            <w:proofErr w:type="spellStart"/>
            <w:r w:rsidRPr="00A17C68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>Большетолкишский</w:t>
            </w:r>
            <w:proofErr w:type="spellEnd"/>
            <w:r w:rsidRPr="00A17C68">
              <w:rPr>
                <w:rFonts w:ascii="Times New Roman" w:eastAsia="Times New Roman" w:hAnsi="Times New Roman" w:cs="Times New Roman"/>
                <w:b/>
                <w:color w:val="000000"/>
                <w:spacing w:val="-6"/>
                <w:sz w:val="24"/>
                <w:szCs w:val="24"/>
              </w:rPr>
              <w:t xml:space="preserve"> детский сад» характеристики</w:t>
            </w:r>
          </w:p>
        </w:tc>
      </w:tr>
      <w:tr w:rsidR="00A17C68" w:rsidRPr="00A17C68" w14:paraId="74CA8EB1" w14:textId="77777777" w:rsidTr="00FB351B">
        <w:trPr>
          <w:trHeight w:val="146"/>
        </w:trPr>
        <w:tc>
          <w:tcPr>
            <w:tcW w:w="10206" w:type="dxa"/>
            <w:gridSpan w:val="10"/>
            <w:shd w:val="clear" w:color="auto" w:fill="BDD6EE" w:themeFill="accent5" w:themeFillTint="66"/>
          </w:tcPr>
          <w:p w14:paraId="7CE4E8F9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17C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Региональная специфика</w:t>
            </w:r>
          </w:p>
        </w:tc>
      </w:tr>
      <w:tr w:rsidR="00A17C68" w:rsidRPr="00A17C68" w14:paraId="6452A1D8" w14:textId="77777777" w:rsidTr="00FB351B">
        <w:trPr>
          <w:trHeight w:val="146"/>
        </w:trPr>
        <w:tc>
          <w:tcPr>
            <w:tcW w:w="2268" w:type="dxa"/>
            <w:gridSpan w:val="3"/>
          </w:tcPr>
          <w:p w14:paraId="19D10E6B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регионального государственного языка</w:t>
            </w:r>
          </w:p>
        </w:tc>
        <w:tc>
          <w:tcPr>
            <w:tcW w:w="7938" w:type="dxa"/>
            <w:gridSpan w:val="7"/>
          </w:tcPr>
          <w:p w14:paraId="0422EAED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>В Республике Татарстан два государственных языка – русский и татарский.</w:t>
            </w:r>
          </w:p>
          <w:p w14:paraId="4A9B4796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Воспитание и обучение в МБДОУ «</w:t>
            </w:r>
            <w:proofErr w:type="spellStart"/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Большетолкишский</w:t>
            </w:r>
            <w:proofErr w:type="spellEnd"/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сад» осуществляется на двух государственных языках.</w:t>
            </w:r>
          </w:p>
          <w:p w14:paraId="421615E4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русской национальности обучаются на русском языке и изучают основы татарского языка.</w:t>
            </w:r>
          </w:p>
        </w:tc>
      </w:tr>
      <w:tr w:rsidR="00A17C68" w:rsidRPr="00A17C68" w14:paraId="44F51599" w14:textId="77777777" w:rsidTr="00FB351B">
        <w:trPr>
          <w:trHeight w:val="146"/>
        </w:trPr>
        <w:tc>
          <w:tcPr>
            <w:tcW w:w="10206" w:type="dxa"/>
            <w:gridSpan w:val="10"/>
            <w:shd w:val="clear" w:color="auto" w:fill="BDD6EE" w:themeFill="accent5" w:themeFillTint="66"/>
          </w:tcPr>
          <w:p w14:paraId="5117C963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17C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Наличие в МБДОУ особых категорий детей</w:t>
            </w:r>
          </w:p>
          <w:p w14:paraId="1895C6B7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17C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(организация коррекционно – развивающей работы)</w:t>
            </w:r>
          </w:p>
        </w:tc>
      </w:tr>
      <w:tr w:rsidR="00A17C68" w:rsidRPr="00A17C68" w14:paraId="6F34DE11" w14:textId="77777777" w:rsidTr="00FB351B">
        <w:trPr>
          <w:trHeight w:val="146"/>
        </w:trPr>
        <w:tc>
          <w:tcPr>
            <w:tcW w:w="2268" w:type="dxa"/>
            <w:gridSpan w:val="3"/>
          </w:tcPr>
          <w:p w14:paraId="094A747D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с ОВЗ и (или) инвалидностью (имеющие заключение ПМПК и статус в порядке, установленном законодательством РФ)</w:t>
            </w:r>
          </w:p>
        </w:tc>
        <w:tc>
          <w:tcPr>
            <w:tcW w:w="7938" w:type="dxa"/>
            <w:gridSpan w:val="7"/>
          </w:tcPr>
          <w:p w14:paraId="08639417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>Отсутствуют дети данной категории</w:t>
            </w:r>
          </w:p>
        </w:tc>
      </w:tr>
      <w:tr w:rsidR="00A17C68" w:rsidRPr="00A17C68" w14:paraId="09A8E4CD" w14:textId="77777777" w:rsidTr="00FB351B">
        <w:trPr>
          <w:trHeight w:val="146"/>
        </w:trPr>
        <w:tc>
          <w:tcPr>
            <w:tcW w:w="2268" w:type="dxa"/>
            <w:gridSpan w:val="3"/>
          </w:tcPr>
          <w:p w14:paraId="5A38165B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Дети группы риска </w:t>
            </w:r>
          </w:p>
        </w:tc>
        <w:tc>
          <w:tcPr>
            <w:tcW w:w="7938" w:type="dxa"/>
            <w:gridSpan w:val="7"/>
          </w:tcPr>
          <w:p w14:paraId="34BE755B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>Отсутствуют дети данной категории</w:t>
            </w:r>
          </w:p>
        </w:tc>
      </w:tr>
      <w:tr w:rsidR="00A17C68" w:rsidRPr="00A17C68" w14:paraId="488AED2A" w14:textId="77777777" w:rsidTr="00FB351B">
        <w:trPr>
          <w:trHeight w:val="146"/>
        </w:trPr>
        <w:tc>
          <w:tcPr>
            <w:tcW w:w="2268" w:type="dxa"/>
            <w:gridSpan w:val="3"/>
          </w:tcPr>
          <w:p w14:paraId="2F5E3D8D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Нормотипичные</w:t>
            </w:r>
            <w:proofErr w:type="spellEnd"/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дети с нормативным кризисом развития</w:t>
            </w:r>
          </w:p>
        </w:tc>
        <w:tc>
          <w:tcPr>
            <w:tcW w:w="7938" w:type="dxa"/>
            <w:gridSpan w:val="7"/>
          </w:tcPr>
          <w:p w14:paraId="4D6C2316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данной категории детей</w:t>
            </w:r>
          </w:p>
        </w:tc>
      </w:tr>
      <w:tr w:rsidR="00A17C68" w:rsidRPr="00A17C68" w14:paraId="0BF53FF8" w14:textId="77777777" w:rsidTr="00FB351B">
        <w:trPr>
          <w:trHeight w:val="146"/>
        </w:trPr>
        <w:tc>
          <w:tcPr>
            <w:tcW w:w="2268" w:type="dxa"/>
            <w:gridSpan w:val="3"/>
          </w:tcPr>
          <w:p w14:paraId="14B94CDC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>Одаренные дети</w:t>
            </w:r>
          </w:p>
        </w:tc>
        <w:tc>
          <w:tcPr>
            <w:tcW w:w="7938" w:type="dxa"/>
            <w:gridSpan w:val="7"/>
          </w:tcPr>
          <w:p w14:paraId="23C65D47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17C68">
              <w:rPr>
                <w:rFonts w:ascii="Times New Roman" w:eastAsia="Times New Roman" w:hAnsi="Times New Roman" w:cs="Times New Roman"/>
                <w:sz w:val="24"/>
                <w:szCs w:val="24"/>
              </w:rPr>
              <w:t>Отсутствуют дети данной категории</w:t>
            </w:r>
          </w:p>
        </w:tc>
      </w:tr>
      <w:tr w:rsidR="00A17C68" w:rsidRPr="00A17C68" w14:paraId="5B244AB7" w14:textId="77777777" w:rsidTr="00FB351B">
        <w:trPr>
          <w:trHeight w:val="146"/>
        </w:trPr>
        <w:tc>
          <w:tcPr>
            <w:tcW w:w="2268" w:type="dxa"/>
            <w:gridSpan w:val="3"/>
          </w:tcPr>
          <w:p w14:paraId="5AA3B208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gridSpan w:val="7"/>
          </w:tcPr>
          <w:p w14:paraId="54F1CBCD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ind w:firstLine="70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7C68" w:rsidRPr="00A17C68" w14:paraId="07DC0E50" w14:textId="77777777" w:rsidTr="00FB351B">
        <w:trPr>
          <w:trHeight w:val="146"/>
        </w:trPr>
        <w:tc>
          <w:tcPr>
            <w:tcW w:w="10206" w:type="dxa"/>
            <w:gridSpan w:val="10"/>
            <w:shd w:val="clear" w:color="auto" w:fill="BDD6EE" w:themeFill="accent5" w:themeFillTint="66"/>
          </w:tcPr>
          <w:p w14:paraId="1A53471E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17C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групп, их направленность и предельная наполняемость</w:t>
            </w:r>
          </w:p>
        </w:tc>
      </w:tr>
      <w:tr w:rsidR="00A17C68" w:rsidRPr="00A17C68" w14:paraId="36033EE7" w14:textId="77777777" w:rsidTr="00FB351B">
        <w:trPr>
          <w:trHeight w:val="146"/>
        </w:trPr>
        <w:tc>
          <w:tcPr>
            <w:tcW w:w="426" w:type="dxa"/>
          </w:tcPr>
          <w:p w14:paraId="201DC052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  <w:r w:rsidRPr="00A17C68">
              <w:rPr>
                <w:rFonts w:ascii="Times New Roman" w:eastAsia="Times New Roman" w:hAnsi="Times New Roman" w:cs="Times New Roman"/>
              </w:rPr>
              <w:t>№</w:t>
            </w:r>
          </w:p>
        </w:tc>
        <w:tc>
          <w:tcPr>
            <w:tcW w:w="1842" w:type="dxa"/>
            <w:gridSpan w:val="2"/>
          </w:tcPr>
          <w:p w14:paraId="3067D88A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  <w:r w:rsidRPr="00A17C68">
              <w:rPr>
                <w:rFonts w:ascii="Times New Roman" w:eastAsia="Times New Roman" w:hAnsi="Times New Roman" w:cs="Times New Roman"/>
              </w:rPr>
              <w:t>Наименование группы</w:t>
            </w:r>
          </w:p>
        </w:tc>
        <w:tc>
          <w:tcPr>
            <w:tcW w:w="1843" w:type="dxa"/>
            <w:gridSpan w:val="3"/>
          </w:tcPr>
          <w:p w14:paraId="1AEAFC4E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b/>
              </w:rPr>
            </w:pPr>
            <w:r w:rsidRPr="00A17C68">
              <w:rPr>
                <w:rFonts w:ascii="Times New Roman" w:eastAsia="Times New Roman" w:hAnsi="Times New Roman" w:cs="Times New Roman"/>
              </w:rPr>
              <w:t>Возраст детей</w:t>
            </w:r>
          </w:p>
        </w:tc>
        <w:tc>
          <w:tcPr>
            <w:tcW w:w="2126" w:type="dxa"/>
          </w:tcPr>
          <w:p w14:paraId="43DDEB77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b/>
              </w:rPr>
            </w:pPr>
            <w:r w:rsidRPr="00A17C68">
              <w:rPr>
                <w:rFonts w:ascii="Times New Roman" w:eastAsia="Times New Roman" w:hAnsi="Times New Roman" w:cs="Times New Roman"/>
              </w:rPr>
              <w:t>Вид группы</w:t>
            </w:r>
          </w:p>
        </w:tc>
        <w:tc>
          <w:tcPr>
            <w:tcW w:w="1843" w:type="dxa"/>
          </w:tcPr>
          <w:p w14:paraId="339F17BC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b/>
              </w:rPr>
            </w:pPr>
            <w:r w:rsidRPr="00A17C68">
              <w:rPr>
                <w:rFonts w:ascii="Times New Roman" w:eastAsia="Times New Roman" w:hAnsi="Times New Roman" w:cs="Times New Roman"/>
              </w:rPr>
              <w:t>На каком языке осуществляется обучение</w:t>
            </w:r>
          </w:p>
        </w:tc>
        <w:tc>
          <w:tcPr>
            <w:tcW w:w="2126" w:type="dxa"/>
            <w:gridSpan w:val="2"/>
          </w:tcPr>
          <w:p w14:paraId="795E6986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b/>
              </w:rPr>
            </w:pPr>
            <w:r w:rsidRPr="00A17C68">
              <w:rPr>
                <w:rFonts w:ascii="Times New Roman" w:eastAsia="Times New Roman" w:hAnsi="Times New Roman" w:cs="Times New Roman"/>
              </w:rPr>
              <w:t>Количество детей в группе</w:t>
            </w:r>
          </w:p>
        </w:tc>
      </w:tr>
      <w:tr w:rsidR="00A17C68" w:rsidRPr="00A17C68" w14:paraId="20130241" w14:textId="77777777" w:rsidTr="00FB351B">
        <w:trPr>
          <w:trHeight w:val="519"/>
        </w:trPr>
        <w:tc>
          <w:tcPr>
            <w:tcW w:w="426" w:type="dxa"/>
          </w:tcPr>
          <w:p w14:paraId="3590FC42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</w:rPr>
            </w:pPr>
            <w:r w:rsidRPr="00A17C68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842" w:type="dxa"/>
            <w:gridSpan w:val="2"/>
          </w:tcPr>
          <w:p w14:paraId="162A4FBD" w14:textId="355D4480" w:rsidR="00A17C68" w:rsidRPr="00A17C68" w:rsidRDefault="00EB0868" w:rsidP="00A17C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1843" w:type="dxa"/>
            <w:gridSpan w:val="3"/>
          </w:tcPr>
          <w:p w14:paraId="7041BE61" w14:textId="56A68F81" w:rsidR="00A17C68" w:rsidRPr="00A17C68" w:rsidRDefault="00EB08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</w:rPr>
              <w:t>4-5 лет</w:t>
            </w:r>
          </w:p>
        </w:tc>
        <w:tc>
          <w:tcPr>
            <w:tcW w:w="2126" w:type="dxa"/>
          </w:tcPr>
          <w:p w14:paraId="25317C56" w14:textId="77777777" w:rsidR="00A17C68" w:rsidRPr="00A17C68" w:rsidRDefault="00A17C68" w:rsidP="00A17C68">
            <w:pPr>
              <w:rPr>
                <w:rFonts w:ascii="Times New Roman" w:hAnsi="Times New Roman" w:cs="Times New Roman"/>
              </w:rPr>
            </w:pPr>
            <w:r w:rsidRPr="00A17C68">
              <w:rPr>
                <w:rFonts w:ascii="Times New Roman" w:hAnsi="Times New Roman" w:cs="Times New Roman"/>
              </w:rPr>
              <w:t>Общеразвивающего</w:t>
            </w:r>
          </w:p>
          <w:p w14:paraId="767BB4B3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b/>
              </w:rPr>
            </w:pPr>
            <w:r w:rsidRPr="00A17C68">
              <w:rPr>
                <w:rFonts w:ascii="Times New Roman" w:eastAsia="Times New Roman" w:hAnsi="Times New Roman" w:cs="Times New Roman"/>
              </w:rPr>
              <w:t>вида</w:t>
            </w:r>
          </w:p>
        </w:tc>
        <w:tc>
          <w:tcPr>
            <w:tcW w:w="1843" w:type="dxa"/>
          </w:tcPr>
          <w:p w14:paraId="02D01F7B" w14:textId="77777777" w:rsidR="00A17C68" w:rsidRPr="00A17C68" w:rsidRDefault="00A17C68" w:rsidP="00A17C68">
            <w:pPr>
              <w:rPr>
                <w:rFonts w:ascii="Times New Roman" w:hAnsi="Times New Roman" w:cs="Times New Roman"/>
              </w:rPr>
            </w:pPr>
            <w:r w:rsidRPr="00A17C68">
              <w:rPr>
                <w:rFonts w:ascii="Times New Roman" w:hAnsi="Times New Roman" w:cs="Times New Roman"/>
              </w:rPr>
              <w:t>Обучение</w:t>
            </w:r>
          </w:p>
          <w:p w14:paraId="05546D41" w14:textId="77777777" w:rsidR="00A17C68" w:rsidRPr="00A17C68" w:rsidRDefault="00A17C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b/>
              </w:rPr>
            </w:pPr>
            <w:r w:rsidRPr="00A17C68">
              <w:rPr>
                <w:rFonts w:ascii="Times New Roman" w:eastAsia="Times New Roman" w:hAnsi="Times New Roman" w:cs="Times New Roman"/>
              </w:rPr>
              <w:t>на русском языке</w:t>
            </w:r>
          </w:p>
        </w:tc>
        <w:tc>
          <w:tcPr>
            <w:tcW w:w="2126" w:type="dxa"/>
            <w:gridSpan w:val="2"/>
          </w:tcPr>
          <w:p w14:paraId="12F0199B" w14:textId="6CF79437" w:rsidR="00A17C68" w:rsidRPr="00A17C68" w:rsidRDefault="00EB0868" w:rsidP="00A17C68">
            <w:pPr>
              <w:widowControl w:val="0"/>
              <w:tabs>
                <w:tab w:val="left" w:pos="10065"/>
              </w:tabs>
              <w:autoSpaceDE w:val="0"/>
              <w:autoSpaceDN w:val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</w:tr>
    </w:tbl>
    <w:p w14:paraId="144A2FA0" w14:textId="0F2D8A52" w:rsidR="00A17C68" w:rsidRPr="00A17C68" w:rsidRDefault="00A17C68" w:rsidP="00A17C6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7C68">
        <w:t xml:space="preserve"> </w:t>
      </w:r>
      <w:r w:rsidRPr="00A17C6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Характеристики особенностей развития детей </w:t>
      </w:r>
      <w:r w:rsidR="00EB0868">
        <w:rPr>
          <w:rFonts w:ascii="Times New Roman" w:hAnsi="Times New Roman" w:cs="Times New Roman"/>
          <w:b/>
          <w:bCs/>
          <w:sz w:val="24"/>
          <w:szCs w:val="24"/>
        </w:rPr>
        <w:t>4-5 лет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38"/>
        <w:gridCol w:w="6207"/>
      </w:tblGrid>
      <w:tr w:rsidR="00EB0868" w14:paraId="67A36421" w14:textId="77777777" w:rsidTr="00FB351B">
        <w:tc>
          <w:tcPr>
            <w:tcW w:w="3138" w:type="dxa"/>
          </w:tcPr>
          <w:p w14:paraId="3D055402" w14:textId="77777777" w:rsidR="00EB0868" w:rsidRPr="00055227" w:rsidRDefault="00EB0868" w:rsidP="00FB351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552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Росто</w:t>
            </w:r>
            <w:proofErr w:type="spellEnd"/>
            <w:r w:rsidRPr="000552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– весовые характеристики</w:t>
            </w:r>
          </w:p>
        </w:tc>
        <w:tc>
          <w:tcPr>
            <w:tcW w:w="6207" w:type="dxa"/>
          </w:tcPr>
          <w:p w14:paraId="1074B07D" w14:textId="6B66D003" w:rsidR="00EB0868" w:rsidRPr="00EB0868" w:rsidRDefault="00EB0868" w:rsidP="00FB35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0868">
              <w:rPr>
                <w:rFonts w:ascii="Times New Roman" w:hAnsi="Times New Roman" w:cs="Times New Roman"/>
                <w:sz w:val="24"/>
                <w:szCs w:val="24"/>
              </w:rPr>
              <w:t>Средний вес девочек изменяется от 16 кг в четыре года до 18,4 кг в пять лет, у мальчиков – от 17 кг в четыре года до 19,7 кг в пять лет. Средняя длина тела у девочек изменяется от 100 см в четыре года до 109см в пять лет, у мальчиков – от 102 см в четыре года до 110 6 см в пять лет.</w:t>
            </w:r>
          </w:p>
        </w:tc>
      </w:tr>
      <w:tr w:rsidR="00EB0868" w14:paraId="3E765C3B" w14:textId="77777777" w:rsidTr="00FB351B">
        <w:tc>
          <w:tcPr>
            <w:tcW w:w="3138" w:type="dxa"/>
          </w:tcPr>
          <w:p w14:paraId="02453317" w14:textId="77777777" w:rsidR="00EB0868" w:rsidRPr="00055227" w:rsidRDefault="00EB0868" w:rsidP="00FB351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552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Функциональное созревание</w:t>
            </w:r>
          </w:p>
        </w:tc>
        <w:tc>
          <w:tcPr>
            <w:tcW w:w="6207" w:type="dxa"/>
          </w:tcPr>
          <w:p w14:paraId="33C59874" w14:textId="241290F3" w:rsidR="00EB0868" w:rsidRPr="00EB0868" w:rsidRDefault="00EB0868" w:rsidP="00FB35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0868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EB0868">
              <w:rPr>
                <w:rFonts w:ascii="Times New Roman" w:hAnsi="Times New Roman" w:cs="Times New Roman"/>
                <w:sz w:val="24"/>
                <w:szCs w:val="24"/>
              </w:rPr>
              <w:t>анный возраст характеризуется интенсивным созреванием нейронного аппарата ассоциативной коры больших полушарий. Возрастание специализации корковых зон и межполушарных связей. Правое полушарие является ведущим. Продолжается развитие скелета, мышц, изменяются пропорции тела. Слабо, но проявляются различия в строении тела мальчиков и девочек.</w:t>
            </w:r>
          </w:p>
        </w:tc>
      </w:tr>
      <w:tr w:rsidR="00EB0868" w14:paraId="32F79713" w14:textId="77777777" w:rsidTr="00FB351B">
        <w:tc>
          <w:tcPr>
            <w:tcW w:w="3138" w:type="dxa"/>
          </w:tcPr>
          <w:p w14:paraId="0BEC79E6" w14:textId="77777777" w:rsidR="00EB0868" w:rsidRPr="00055227" w:rsidRDefault="00EB0868" w:rsidP="00FB351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552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Психические функции</w:t>
            </w:r>
          </w:p>
        </w:tc>
        <w:tc>
          <w:tcPr>
            <w:tcW w:w="6207" w:type="dxa"/>
          </w:tcPr>
          <w:p w14:paraId="0A0D1552" w14:textId="0AECB491" w:rsidR="00EB0868" w:rsidRPr="00EB0868" w:rsidRDefault="00EB0868" w:rsidP="00FB35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0868">
              <w:rPr>
                <w:rFonts w:ascii="Times New Roman" w:hAnsi="Times New Roman" w:cs="Times New Roman"/>
                <w:sz w:val="24"/>
                <w:szCs w:val="24"/>
              </w:rPr>
              <w:t xml:space="preserve">Ведущим психическим процессом в данном возрасте является память. В четыре-пять лет интенсивно формируется произвольная память, но эффективность непроизвольного запоминания выше, чем произвольного. Начинает формироваться опосредованная память, но непосредственное запоминание преобладает. Возрастает объем памяти, дети запоминают до 7-8 названий предметов. К концу пятого года жизни восприятие становится более развитым. Интеллектуализация процессов восприятия </w:t>
            </w:r>
            <w:proofErr w:type="gramStart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>–р</w:t>
            </w:r>
            <w:proofErr w:type="gramEnd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 xml:space="preserve">азложение предметов и образов на сенсорные эталоны. Восприятие опосредуется системой сенсорных эталонов и способами обследования. Наряду с действиями идентификации и приравнивания к образцу, интенсивно формируются перцептивные действия наглядного моделирования (в основном, через продуктивные виды деятельности). Дети способны упорядочить группы предметов по сенсорному признаку — величине, цвету; выделить такие параметры, как высота, длина и ширина. Совершенствуется ориентация в пространстве. Основной характеристикой мышления детей четырех-пяти лет является эгоцентризм. Наряду с интенсивным развитием образного мышления и расширением кругозора, начинает формироваться наглядно-схематическое мышление. Интенсивно формируется воображение. Формируются такие его особенности, как беглость, гибкость. С четырех лет внимание становится произвольным, увеличивается устойчивость произвольного внимания. На пятом году жизни улучшается произношение звуков </w:t>
            </w:r>
            <w:proofErr w:type="spellStart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>идикция</w:t>
            </w:r>
            <w:proofErr w:type="spellEnd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>, расширяется словарь, связная и диалогическая речь. Речь становится предметом активности детей. Для детей данного возраста характерно словотворчество. Интерес вызывают ритмическая структура речи, рифмы. Развивается грамматическая сторона речи. В период четырех-пяти лет формируются основы познавательной активности и любознательности</w:t>
            </w:r>
          </w:p>
        </w:tc>
      </w:tr>
      <w:tr w:rsidR="00EB0868" w14:paraId="2E165F77" w14:textId="77777777" w:rsidTr="00FB351B">
        <w:tc>
          <w:tcPr>
            <w:tcW w:w="3138" w:type="dxa"/>
          </w:tcPr>
          <w:p w14:paraId="5F6B74CA" w14:textId="77777777" w:rsidR="00EB0868" w:rsidRPr="00055227" w:rsidRDefault="00EB0868" w:rsidP="00FB351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552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Детские виды деятельности</w:t>
            </w:r>
          </w:p>
        </w:tc>
        <w:tc>
          <w:tcPr>
            <w:tcW w:w="6207" w:type="dxa"/>
          </w:tcPr>
          <w:p w14:paraId="386C4EC3" w14:textId="1819DACC" w:rsidR="00EB0868" w:rsidRPr="00EB0868" w:rsidRDefault="00EB0868" w:rsidP="00FB35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0868">
              <w:rPr>
                <w:rFonts w:ascii="Times New Roman" w:hAnsi="Times New Roman" w:cs="Times New Roman"/>
                <w:sz w:val="24"/>
                <w:szCs w:val="24"/>
              </w:rPr>
              <w:t>На пятом году жизни ребенок осваивает сложную систему норм и правил, принятых в социуме. Формируется развернутая сюжетн</w:t>
            </w:r>
            <w:proofErr w:type="gramStart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 xml:space="preserve"> ролевая игра, где центральным содержанием выступает моделирование системы человеческих отношений в ходе выполнения игровой роли. В данном возрасте в игре дети различают игровые и реальные отношения, характерна ролевая речь. Конфликты чаще возникают в ходе распределения ролей, роли могут меняться в ходе игры. Игра носит процессуальный, творческий характер. Детям доступны игры с правилами, дидактические игры. Развивается изобразительная деятельность. Совершенствуется техническая сторона изобразительной деятельности, замысел смещается с конца на начало рисования. Дети могут рисовать основные геометрические фигуры, вырезать ножницами, наклеивать изображения на бумагу и т. д. 7</w:t>
            </w:r>
            <w:proofErr w:type="gramStart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>сложняется конструирование. Формируются навыки конструирования по образцу, доступно конструирование по схеме, по условию и по замыслу, а также планирование последовательности действий. Продуктивные виды деятельности способствуют развитию мелкой моторики рук</w:t>
            </w:r>
          </w:p>
        </w:tc>
      </w:tr>
      <w:tr w:rsidR="00EB0868" w14:paraId="1824AE10" w14:textId="77777777" w:rsidTr="00FB351B">
        <w:tc>
          <w:tcPr>
            <w:tcW w:w="3138" w:type="dxa"/>
          </w:tcPr>
          <w:p w14:paraId="2B591CCB" w14:textId="77777777" w:rsidR="00EB0868" w:rsidRPr="00055227" w:rsidRDefault="00EB0868" w:rsidP="00FB351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552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Коммуникация и социализация</w:t>
            </w:r>
          </w:p>
        </w:tc>
        <w:tc>
          <w:tcPr>
            <w:tcW w:w="6207" w:type="dxa"/>
          </w:tcPr>
          <w:p w14:paraId="14B252F1" w14:textId="2FE7F0D5" w:rsidR="00EB0868" w:rsidRPr="00EB0868" w:rsidRDefault="00EB0868" w:rsidP="00FB35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0868">
              <w:rPr>
                <w:rFonts w:ascii="Times New Roman" w:hAnsi="Times New Roman" w:cs="Times New Roman"/>
                <w:sz w:val="24"/>
                <w:szCs w:val="24"/>
              </w:rPr>
              <w:t xml:space="preserve">В общении со взрослыми интенсивно формируются </w:t>
            </w:r>
            <w:proofErr w:type="spellStart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>внеситуативные</w:t>
            </w:r>
            <w:proofErr w:type="spellEnd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 xml:space="preserve"> формы общения, в частности – </w:t>
            </w:r>
            <w:proofErr w:type="spellStart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>внеситуативн</w:t>
            </w:r>
            <w:proofErr w:type="gramStart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познавательная форма общения, возраст «почемучек» приходится именно на четыре-пять лет. У детей формируется потребность в уважении со стороны взрослого, для них оказывается чрезвычайно важной его похвала. Это приводит к их повышенной обидчивости на замечания. Повышенная обидчивость представляет собой возрастной феномен. Со сверстниками продолжает формироваться ситуативно-деловая форма общения, что определяется развитием развернутой сюжетно-ролевой игры и совместными видами деятельности со сверстниками. При этом</w:t>
            </w:r>
            <w:proofErr w:type="gramStart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 межличностных отношений отличает ярко выраженный интерес по отношению к сверстнику, высокую значимость сверстника, ребенок болезненно реагирует на похвалу другого ребенка со стороны взрослых, конфликтность со сверстниками также характерна для данного возраста. В группе формируется стабильная структура взаимоотношений между детьми, определяющая социометрический статус каждого ребенка</w:t>
            </w:r>
          </w:p>
        </w:tc>
      </w:tr>
      <w:tr w:rsidR="00EB0868" w14:paraId="487E4E3D" w14:textId="77777777" w:rsidTr="00FB351B">
        <w:tc>
          <w:tcPr>
            <w:tcW w:w="3138" w:type="dxa"/>
          </w:tcPr>
          <w:p w14:paraId="52364C5E" w14:textId="77777777" w:rsidR="00EB0868" w:rsidRPr="00055227" w:rsidRDefault="00EB0868" w:rsidP="00FB351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552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Саморегуляция</w:t>
            </w:r>
            <w:proofErr w:type="spellEnd"/>
          </w:p>
        </w:tc>
        <w:tc>
          <w:tcPr>
            <w:tcW w:w="6207" w:type="dxa"/>
          </w:tcPr>
          <w:p w14:paraId="081C809A" w14:textId="73AE1100" w:rsidR="00EB0868" w:rsidRPr="00EB0868" w:rsidRDefault="00EB0868" w:rsidP="00FB35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B0868">
              <w:rPr>
                <w:rFonts w:ascii="Times New Roman" w:hAnsi="Times New Roman" w:cs="Times New Roman"/>
                <w:sz w:val="24"/>
                <w:szCs w:val="24"/>
              </w:rPr>
              <w:t xml:space="preserve">В период от четырех до пяти лет существенно возрастает роль регулятивных механизмов поведения. Потребность в самовыражении (стремление быть компетентным в доступных видах деятельности) определяет развитие произвольности. В игре ребенок может управлять собственным поведением, опираясь на систему правил, заложенных в данной роли. Ребенку доступно осознание основных правил поведения в ходе общения и </w:t>
            </w:r>
            <w:proofErr w:type="spellStart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>поведенияв</w:t>
            </w:r>
            <w:proofErr w:type="spellEnd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 xml:space="preserve"> социуме. Речь начинает </w:t>
            </w:r>
            <w:proofErr w:type="gramStart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>выполнять роль</w:t>
            </w:r>
            <w:proofErr w:type="gramEnd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 xml:space="preserve"> планирования и регуляции поведения. Интенсивно формируются социальные эмоции (чувство стыда, смущение, гордость, зависть, переживание успеха-неуспеха и др.).</w:t>
            </w:r>
          </w:p>
        </w:tc>
      </w:tr>
      <w:tr w:rsidR="00EB0868" w14:paraId="0295832A" w14:textId="77777777" w:rsidTr="00FB351B">
        <w:tc>
          <w:tcPr>
            <w:tcW w:w="3138" w:type="dxa"/>
          </w:tcPr>
          <w:p w14:paraId="308C6024" w14:textId="77777777" w:rsidR="00EB0868" w:rsidRPr="00055227" w:rsidRDefault="00EB0868" w:rsidP="00FB351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552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Личность и самооценка</w:t>
            </w:r>
          </w:p>
        </w:tc>
        <w:tc>
          <w:tcPr>
            <w:tcW w:w="6207" w:type="dxa"/>
          </w:tcPr>
          <w:p w14:paraId="145100B9" w14:textId="69C4E910" w:rsidR="00EB0868" w:rsidRPr="00EB0868" w:rsidRDefault="00EB0868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0868">
              <w:rPr>
                <w:rFonts w:ascii="Times New Roman" w:hAnsi="Times New Roman" w:cs="Times New Roman"/>
                <w:sz w:val="24"/>
                <w:szCs w:val="24"/>
              </w:rPr>
              <w:t xml:space="preserve">ребенка интенсивно формируется периферия самосознания, продолжает формироваться дифференцированная самооценка. Оценка взрослого, оценка </w:t>
            </w:r>
            <w:proofErr w:type="spellStart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>взрослымдругих</w:t>
            </w:r>
            <w:proofErr w:type="spellEnd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 xml:space="preserve"> детей, а также механизм сравнения своих результатов деятельности с результатами других детей оказывают существенное влияние на характер самооценки и самосознания. Появляется краткосрочная временная перспектива (вчера-сегодня-завтра, </w:t>
            </w:r>
            <w:proofErr w:type="gramStart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>было-будет</w:t>
            </w:r>
            <w:proofErr w:type="gramEnd"/>
            <w:r w:rsidRPr="00EB086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</w:tbl>
    <w:p w14:paraId="3CD5A073" w14:textId="77777777" w:rsidR="00EB0868" w:rsidRPr="000B32AC" w:rsidRDefault="00EB0868" w:rsidP="00EB086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49EB6B" w14:textId="77777777" w:rsidR="00EB0868" w:rsidRPr="00115D80" w:rsidRDefault="00EB0868" w:rsidP="00EB0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15D80">
        <w:rPr>
          <w:rFonts w:ascii="Times New Roman" w:eastAsia="Times New Roman" w:hAnsi="Times New Roman" w:cs="Times New Roman"/>
          <w:b/>
          <w:bCs/>
          <w:sz w:val="28"/>
          <w:szCs w:val="28"/>
        </w:rPr>
        <w:t>II. Целевой раздел Программы</w:t>
      </w:r>
    </w:p>
    <w:p w14:paraId="12D93786" w14:textId="77777777" w:rsidR="00EB0868" w:rsidRPr="00115D80" w:rsidRDefault="00EB0868" w:rsidP="00EB086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6815"/>
        <w:gridCol w:w="2564"/>
      </w:tblGrid>
      <w:tr w:rsidR="00EB0868" w:rsidRPr="00115D80" w14:paraId="074E41A5" w14:textId="77777777" w:rsidTr="00FB351B">
        <w:tc>
          <w:tcPr>
            <w:tcW w:w="9379" w:type="dxa"/>
            <w:gridSpan w:val="2"/>
            <w:shd w:val="clear" w:color="auto" w:fill="F7CAAC" w:themeFill="accent2" w:themeFillTint="66"/>
          </w:tcPr>
          <w:p w14:paraId="3233C661" w14:textId="77777777" w:rsidR="00EB0868" w:rsidRPr="00115D80" w:rsidRDefault="00EB0868" w:rsidP="00FB3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Пояснительная записка</w:t>
            </w:r>
          </w:p>
        </w:tc>
      </w:tr>
      <w:tr w:rsidR="00EB0868" w:rsidRPr="00115D80" w14:paraId="0970C41B" w14:textId="77777777" w:rsidTr="00FB351B">
        <w:tc>
          <w:tcPr>
            <w:tcW w:w="9379" w:type="dxa"/>
            <w:gridSpan w:val="2"/>
            <w:shd w:val="clear" w:color="auto" w:fill="DBDBDB" w:themeFill="accent3" w:themeFillTint="66"/>
          </w:tcPr>
          <w:p w14:paraId="60391894" w14:textId="77777777" w:rsidR="00EB0868" w:rsidRPr="00115D80" w:rsidRDefault="00EB0868" w:rsidP="00FB3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Цель</w:t>
            </w:r>
          </w:p>
        </w:tc>
      </w:tr>
      <w:tr w:rsidR="00EB0868" w:rsidRPr="00115D80" w14:paraId="11B5DDCC" w14:textId="77777777" w:rsidTr="00FB351B">
        <w:tc>
          <w:tcPr>
            <w:tcW w:w="6815" w:type="dxa"/>
          </w:tcPr>
          <w:p w14:paraId="461FE739" w14:textId="77777777" w:rsidR="00EB0868" w:rsidRPr="00115D80" w:rsidRDefault="00EB0868" w:rsidP="00FB35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  <w:tc>
          <w:tcPr>
            <w:tcW w:w="2564" w:type="dxa"/>
          </w:tcPr>
          <w:p w14:paraId="50F63E03" w14:textId="77777777" w:rsidR="00EB0868" w:rsidRPr="00115D80" w:rsidRDefault="00EB0868" w:rsidP="00FB35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[2] п.14.1.</w:t>
            </w:r>
          </w:p>
        </w:tc>
      </w:tr>
      <w:tr w:rsidR="00EB0868" w:rsidRPr="00115D80" w14:paraId="237D4195" w14:textId="77777777" w:rsidTr="00FB351B">
        <w:trPr>
          <w:trHeight w:val="68"/>
        </w:trPr>
        <w:tc>
          <w:tcPr>
            <w:tcW w:w="6815" w:type="dxa"/>
            <w:shd w:val="clear" w:color="auto" w:fill="FFFFFF" w:themeFill="background1"/>
          </w:tcPr>
          <w:p w14:paraId="090A9362" w14:textId="77777777" w:rsidR="00EB0868" w:rsidRPr="00115D80" w:rsidRDefault="00EB0868" w:rsidP="00FB351B">
            <w:pPr>
              <w:tabs>
                <w:tab w:val="left" w:pos="8789"/>
                <w:tab w:val="left" w:pos="9214"/>
                <w:tab w:val="left" w:pos="9639"/>
              </w:tabs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14:paraId="75C4D9E2" w14:textId="77777777" w:rsidR="00EB0868" w:rsidRPr="00115D80" w:rsidRDefault="00EB0868" w:rsidP="00FB351B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(Региональная программа  дошкольного образования «</w:t>
            </w:r>
            <w:proofErr w:type="spell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» – «Радость познания»)</w:t>
            </w:r>
          </w:p>
        </w:tc>
        <w:tc>
          <w:tcPr>
            <w:tcW w:w="2564" w:type="dxa"/>
            <w:shd w:val="clear" w:color="auto" w:fill="FFFFFF" w:themeFill="background1"/>
          </w:tcPr>
          <w:p w14:paraId="1BE7B7A7" w14:textId="77777777" w:rsidR="00EB0868" w:rsidRPr="00115D80" w:rsidRDefault="00EB0868" w:rsidP="00FB351B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[3] </w:t>
            </w: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ст.6</w:t>
            </w:r>
          </w:p>
        </w:tc>
      </w:tr>
      <w:tr w:rsidR="00EB0868" w:rsidRPr="00115D80" w14:paraId="4F457DF2" w14:textId="77777777" w:rsidTr="00FB351B">
        <w:trPr>
          <w:trHeight w:val="68"/>
        </w:trPr>
        <w:tc>
          <w:tcPr>
            <w:tcW w:w="6815" w:type="dxa"/>
            <w:shd w:val="clear" w:color="auto" w:fill="FFFFFF" w:themeFill="background1"/>
          </w:tcPr>
          <w:p w14:paraId="0D8DE37A" w14:textId="6840449C" w:rsidR="00EB0868" w:rsidRPr="00115D80" w:rsidRDefault="00EB0868" w:rsidP="00FB351B">
            <w:pPr>
              <w:tabs>
                <w:tab w:val="left" w:pos="8789"/>
                <w:tab w:val="left" w:pos="9214"/>
                <w:tab w:val="lef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t>Часть, формируемая участниками образовательных отношений (Программа социально – коммуникативного развития и социального воспитание дошкольников «Дорогою добра»</w:t>
            </w:r>
            <w:proofErr w:type="gramEnd"/>
          </w:p>
        </w:tc>
        <w:tc>
          <w:tcPr>
            <w:tcW w:w="2564" w:type="dxa"/>
            <w:shd w:val="clear" w:color="auto" w:fill="FFFFFF" w:themeFill="background1"/>
          </w:tcPr>
          <w:p w14:paraId="175C696F" w14:textId="36D7DA2D" w:rsidR="00EB0868" w:rsidRPr="00115D80" w:rsidRDefault="00EB0868" w:rsidP="00FB351B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[8] ст.16</w:t>
            </w:r>
          </w:p>
        </w:tc>
      </w:tr>
      <w:tr w:rsidR="00EB0868" w:rsidRPr="00115D80" w14:paraId="04A341C7" w14:textId="77777777" w:rsidTr="00FB351B">
        <w:tc>
          <w:tcPr>
            <w:tcW w:w="9379" w:type="dxa"/>
            <w:gridSpan w:val="2"/>
            <w:shd w:val="clear" w:color="auto" w:fill="DBDBDB" w:themeFill="accent3" w:themeFillTint="66"/>
          </w:tcPr>
          <w:p w14:paraId="1749C8A6" w14:textId="77777777" w:rsidR="00EB0868" w:rsidRPr="00115D80" w:rsidRDefault="00EB0868" w:rsidP="00FB3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Задачи</w:t>
            </w:r>
          </w:p>
        </w:tc>
      </w:tr>
      <w:tr w:rsidR="00EB0868" w:rsidRPr="00115D80" w14:paraId="45E8E280" w14:textId="77777777" w:rsidTr="00FB351B">
        <w:trPr>
          <w:trHeight w:val="393"/>
        </w:trPr>
        <w:tc>
          <w:tcPr>
            <w:tcW w:w="6815" w:type="dxa"/>
          </w:tcPr>
          <w:p w14:paraId="061F2EFC" w14:textId="77777777" w:rsidR="00EB0868" w:rsidRPr="00115D80" w:rsidRDefault="00EB0868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bssPhr3110"/>
            <w:bookmarkStart w:id="2" w:name="dfas91hryq"/>
            <w:bookmarkEnd w:id="1"/>
            <w:bookmarkEnd w:id="2"/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  <w:p w14:paraId="755A3C28" w14:textId="77777777" w:rsidR="00EB0868" w:rsidRPr="00115D80" w:rsidRDefault="00EB0868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4" w:type="dxa"/>
          </w:tcPr>
          <w:p w14:paraId="21C2B6BB" w14:textId="77777777" w:rsidR="00EB0868" w:rsidRPr="00115D80" w:rsidRDefault="00EB0868" w:rsidP="00FB35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[2] п.14.2.</w:t>
            </w:r>
          </w:p>
        </w:tc>
      </w:tr>
      <w:tr w:rsidR="00EB0868" w:rsidRPr="00115D80" w14:paraId="30B3ED08" w14:textId="77777777" w:rsidTr="00FB351B">
        <w:tc>
          <w:tcPr>
            <w:tcW w:w="6815" w:type="dxa"/>
          </w:tcPr>
          <w:p w14:paraId="124615AE" w14:textId="77777777" w:rsidR="00EB0868" w:rsidRPr="00115D80" w:rsidRDefault="00EB0868" w:rsidP="00FB351B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14:paraId="25BA6B23" w14:textId="77777777" w:rsidR="00EB0868" w:rsidRPr="00055227" w:rsidRDefault="00EB0868" w:rsidP="00FB351B">
            <w:pPr>
              <w:tabs>
                <w:tab w:val="left" w:pos="851"/>
              </w:tabs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(Региональная программа  дошкольного образования «</w:t>
            </w:r>
            <w:proofErr w:type="spell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» – «Радость познания»)</w:t>
            </w:r>
          </w:p>
        </w:tc>
        <w:tc>
          <w:tcPr>
            <w:tcW w:w="2564" w:type="dxa"/>
          </w:tcPr>
          <w:p w14:paraId="7BACD6A8" w14:textId="77777777" w:rsidR="00EB0868" w:rsidRPr="00115D80" w:rsidRDefault="00EB0868" w:rsidP="00FB35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[3] </w:t>
            </w: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ст.6 - 9</w:t>
            </w:r>
          </w:p>
        </w:tc>
      </w:tr>
      <w:tr w:rsidR="007C7B15" w:rsidRPr="00115D80" w14:paraId="3DA4F476" w14:textId="77777777" w:rsidTr="00FB351B">
        <w:tc>
          <w:tcPr>
            <w:tcW w:w="6815" w:type="dxa"/>
          </w:tcPr>
          <w:p w14:paraId="31F40E72" w14:textId="549DB7D4" w:rsidR="007C7B15" w:rsidRPr="00115D80" w:rsidRDefault="007C7B15" w:rsidP="00FB351B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Часть, формируемая участниками образовательных отношений (Программа социально – коммуникативного развития и социального воспитания дошкольников «Дорогою добра» Л.В. Коломийченко)</w:t>
            </w:r>
          </w:p>
        </w:tc>
        <w:tc>
          <w:tcPr>
            <w:tcW w:w="2564" w:type="dxa"/>
          </w:tcPr>
          <w:p w14:paraId="7ADAF990" w14:textId="41A21F40" w:rsidR="007C7B15" w:rsidRPr="00115D80" w:rsidRDefault="007C7B15" w:rsidP="00FB35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[8] ст.16 – 24</w:t>
            </w:r>
          </w:p>
        </w:tc>
      </w:tr>
      <w:tr w:rsidR="00EB0868" w:rsidRPr="00115D80" w14:paraId="6C24583A" w14:textId="77777777" w:rsidTr="00FB351B">
        <w:tc>
          <w:tcPr>
            <w:tcW w:w="9379" w:type="dxa"/>
            <w:gridSpan w:val="2"/>
            <w:shd w:val="clear" w:color="auto" w:fill="F7CAAC" w:themeFill="accent2" w:themeFillTint="66"/>
          </w:tcPr>
          <w:p w14:paraId="01992B72" w14:textId="77777777" w:rsidR="00EB0868" w:rsidRPr="00115D80" w:rsidRDefault="00EB0868" w:rsidP="00FB3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Принципы</w:t>
            </w:r>
          </w:p>
        </w:tc>
      </w:tr>
      <w:tr w:rsidR="00EB0868" w:rsidRPr="00115D80" w14:paraId="056974A2" w14:textId="77777777" w:rsidTr="00FB351B">
        <w:tc>
          <w:tcPr>
            <w:tcW w:w="6815" w:type="dxa"/>
          </w:tcPr>
          <w:p w14:paraId="4959A288" w14:textId="77777777" w:rsidR="00EB0868" w:rsidRPr="00115D80" w:rsidRDefault="00EB0868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  <w:tc>
          <w:tcPr>
            <w:tcW w:w="2564" w:type="dxa"/>
          </w:tcPr>
          <w:p w14:paraId="0EBD0B5C" w14:textId="77777777" w:rsidR="00EB0868" w:rsidRPr="00115D80" w:rsidRDefault="00EB0868" w:rsidP="00FB35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[2] п.14.3.</w:t>
            </w:r>
          </w:p>
        </w:tc>
      </w:tr>
      <w:tr w:rsidR="00EB0868" w:rsidRPr="00115D80" w14:paraId="791A64AD" w14:textId="77777777" w:rsidTr="00FB351B">
        <w:tc>
          <w:tcPr>
            <w:tcW w:w="6815" w:type="dxa"/>
          </w:tcPr>
          <w:p w14:paraId="39AC24C6" w14:textId="77777777" w:rsidR="00EB0868" w:rsidRPr="00115D80" w:rsidRDefault="00EB0868" w:rsidP="00FB351B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14:paraId="1C0B8311" w14:textId="77777777" w:rsidR="00EB0868" w:rsidRPr="00055227" w:rsidRDefault="00EB0868" w:rsidP="00FB351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(Региональная программа  дошкольного образования «</w:t>
            </w:r>
            <w:proofErr w:type="spell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» – «Радость познания»)</w:t>
            </w:r>
          </w:p>
        </w:tc>
        <w:tc>
          <w:tcPr>
            <w:tcW w:w="2564" w:type="dxa"/>
          </w:tcPr>
          <w:p w14:paraId="00AFF36E" w14:textId="77777777" w:rsidR="00EB0868" w:rsidRPr="00115D80" w:rsidRDefault="00EB0868" w:rsidP="00FB35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[3] </w:t>
            </w: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ст.9 - 12</w:t>
            </w:r>
          </w:p>
        </w:tc>
      </w:tr>
      <w:tr w:rsidR="007C7B15" w:rsidRPr="00115D80" w14:paraId="5A4689E7" w14:textId="77777777" w:rsidTr="00FB351B">
        <w:tc>
          <w:tcPr>
            <w:tcW w:w="6815" w:type="dxa"/>
          </w:tcPr>
          <w:p w14:paraId="7C2F1A0E" w14:textId="04AA4579" w:rsidR="007C7B15" w:rsidRPr="00115D80" w:rsidRDefault="007C7B15" w:rsidP="00FB351B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Часть, формируемая участниками образовательных отношений (Программа социально – коммуникативного развития и социального воспитания дошкольников «Дорогою добра» Л.В. Коломийченко)</w:t>
            </w:r>
          </w:p>
        </w:tc>
        <w:tc>
          <w:tcPr>
            <w:tcW w:w="2564" w:type="dxa"/>
          </w:tcPr>
          <w:p w14:paraId="36078A04" w14:textId="1337F559" w:rsidR="007C7B15" w:rsidRPr="00115D80" w:rsidRDefault="007C7B15" w:rsidP="00FB35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[8] ст.13 - 14</w:t>
            </w:r>
          </w:p>
        </w:tc>
      </w:tr>
      <w:tr w:rsidR="00EB0868" w:rsidRPr="00115D80" w14:paraId="6B6C3E56" w14:textId="77777777" w:rsidTr="00FB351B">
        <w:tc>
          <w:tcPr>
            <w:tcW w:w="9379" w:type="dxa"/>
            <w:gridSpan w:val="2"/>
            <w:shd w:val="clear" w:color="auto" w:fill="F7CAAC" w:themeFill="accent2" w:themeFillTint="66"/>
          </w:tcPr>
          <w:p w14:paraId="04953704" w14:textId="77777777" w:rsidR="00EB0868" w:rsidRPr="00115D80" w:rsidRDefault="00EB0868" w:rsidP="00FB3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Планируемые результаты реализации Программы</w:t>
            </w:r>
          </w:p>
        </w:tc>
      </w:tr>
      <w:tr w:rsidR="00EB0868" w:rsidRPr="00115D80" w14:paraId="52843909" w14:textId="77777777" w:rsidTr="00FB351B">
        <w:tc>
          <w:tcPr>
            <w:tcW w:w="6815" w:type="dxa"/>
            <w:shd w:val="clear" w:color="auto" w:fill="FFFFFF" w:themeFill="background1"/>
          </w:tcPr>
          <w:p w14:paraId="32A057B0" w14:textId="77777777" w:rsidR="00EB0868" w:rsidRPr="00515CA7" w:rsidRDefault="00EB0868" w:rsidP="00FB35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3" w:name="bssPhr3131"/>
            <w:bookmarkStart w:id="4" w:name="dfassukvqa"/>
            <w:bookmarkStart w:id="5" w:name="bssPhr3132"/>
            <w:bookmarkStart w:id="6" w:name="dfasqspvpg"/>
            <w:bookmarkStart w:id="7" w:name="bssPhr3133"/>
            <w:bookmarkStart w:id="8" w:name="dfasrpk01m"/>
            <w:bookmarkEnd w:id="3"/>
            <w:bookmarkEnd w:id="4"/>
            <w:bookmarkEnd w:id="5"/>
            <w:bookmarkEnd w:id="6"/>
            <w:bookmarkEnd w:id="7"/>
            <w:bookmarkEnd w:id="8"/>
            <w:r w:rsidRPr="00515CA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Основная часть (в соответствии с ФОП)</w:t>
            </w:r>
          </w:p>
        </w:tc>
        <w:tc>
          <w:tcPr>
            <w:tcW w:w="2564" w:type="dxa"/>
            <w:shd w:val="clear" w:color="auto" w:fill="FFFFFF" w:themeFill="background1"/>
          </w:tcPr>
          <w:p w14:paraId="4C50CAE3" w14:textId="77777777" w:rsidR="00EB0868" w:rsidRPr="00115D80" w:rsidRDefault="00EB0868" w:rsidP="00FB35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[2] п.15.</w:t>
            </w:r>
          </w:p>
        </w:tc>
      </w:tr>
      <w:tr w:rsidR="00EB0868" w:rsidRPr="00115D80" w14:paraId="3F3F30F6" w14:textId="77777777" w:rsidTr="00FB351B">
        <w:tc>
          <w:tcPr>
            <w:tcW w:w="6815" w:type="dxa"/>
            <w:tcBorders>
              <w:right w:val="single" w:sz="4" w:space="0" w:color="auto"/>
            </w:tcBorders>
          </w:tcPr>
          <w:p w14:paraId="358CEE8E" w14:textId="0265BD46" w:rsidR="00EB0868" w:rsidRPr="007C7B15" w:rsidRDefault="00EB0868" w:rsidP="00FB35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7C7B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Планируемые результаты в </w:t>
            </w:r>
            <w:proofErr w:type="gramStart"/>
            <w:r w:rsidRPr="007C7B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дошкольном</w:t>
            </w:r>
            <w:proofErr w:type="gramEnd"/>
            <w:r w:rsidRPr="007C7B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возраста</w:t>
            </w: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7B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(к </w:t>
            </w:r>
            <w:r w:rsidR="007C7B15" w:rsidRPr="007C7B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7C7B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годам) </w:t>
            </w:r>
          </w:p>
          <w:p w14:paraId="391D9578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-ребенок проявляет интерес к разнообразным физическим упражнениям, действиям с физкультурными пособиями, настойчивость для достижения результата, испытывает потребность в двигательной активности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11BC9A9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- ребенок демонстрирует координацию, быстроту, силу, выносливость, гибкость, ловкость, развитие крупной и мелкой моторики, активно и с интересом выполняет основные движения, общеразвивающие упражнения и элементы спортивных упражнений, с желанием играет в подвижные игры, ориентируется в пространстве, переносит освоенные движения в самостоятельную деятельность;</w:t>
            </w:r>
          </w:p>
          <w:p w14:paraId="5F8F6EA9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- ребенок стремится узнать о правилах здорового образа жизни, готов элементарно охарактеризовать свое самочувствие, привлечь внимание взрослого в случае недомогания; </w:t>
            </w:r>
          </w:p>
          <w:p w14:paraId="22F0E0E5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стремится к самостоятельному осуществлению процессов личной гигиены, их правильной организации; </w:t>
            </w:r>
          </w:p>
          <w:p w14:paraId="4A21517B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выполняет самостоятельно правила общения </w:t>
            </w:r>
            <w:proofErr w:type="gramStart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взрослым, внимателен к его словам и мнению, стремится к познавательному, интеллектуальному общению со взрослыми: задает много вопросов поискового характера, стремится к одобряемым формам поведения, замечает ярко выраженное эмоциональное состояние окружающих людей, по примеру педагога проявляет сочувствие; </w:t>
            </w:r>
          </w:p>
          <w:p w14:paraId="54BC5784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без напоминания взрослого здоровается и прощается,  говорит "спасибо" и "пожалуйста"; </w:t>
            </w:r>
          </w:p>
          <w:p w14:paraId="4D6E2DBE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демонстрирует стремление к общению со сверстниками, по предложению педагога может договориться с детьми, стремится к самовыражению в деятельности, к признанию и уважению сверстников; </w:t>
            </w:r>
          </w:p>
          <w:p w14:paraId="51170EF5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познает правила безопасного поведения и стремится их выполнять в повседневной жизни; </w:t>
            </w:r>
          </w:p>
          <w:p w14:paraId="79ED3EEA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самостоятелен в самообслуживании; </w:t>
            </w:r>
          </w:p>
          <w:p w14:paraId="40005CAD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проявляет познавательный интерес к труду взрослых, профессиям, технике; отражает эти представления в играх; </w:t>
            </w:r>
          </w:p>
          <w:p w14:paraId="63EEE36C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стремится к выполнению трудовых обязанностей, охотно включается в совместный труд </w:t>
            </w:r>
            <w:proofErr w:type="gramStart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или сверстниками;</w:t>
            </w:r>
          </w:p>
          <w:p w14:paraId="7A464EF4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- ребенок инициативен в разговоре, использует разные типы реплик и простые формы объяснительной речи, речевые контакты становятся более длительными и активными; </w:t>
            </w:r>
          </w:p>
          <w:p w14:paraId="6F470198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большинство звуков произносит правильно, пользуется средствами эмоциональной и речевой выразительности; </w:t>
            </w:r>
          </w:p>
          <w:p w14:paraId="4E4BAA31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самостоятельно пересказывает знакомые сказки, с небольшой помощью взрослого составляет описательные рассказы и загадки; </w:t>
            </w:r>
          </w:p>
          <w:p w14:paraId="1B725A59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проявляет словотворчество, интерес к языку, с интересом слушает литературные тексты, воспроизводит текст; - ребенок способен рассказать о предмете, его назначении и особенностях, о том, как он был создан; </w:t>
            </w:r>
          </w:p>
          <w:p w14:paraId="7433F7B3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проявляет стремление к общению со сверстниками в процессе познавательной деятельности, осуществляет обмен информацией; охотно сотрудничает </w:t>
            </w:r>
            <w:proofErr w:type="gramStart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не только в совместной деятельности, но и в свободной самостоятельной; отличается высокой активностью и любознательностью;</w:t>
            </w:r>
          </w:p>
          <w:p w14:paraId="42F3772E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- ребенок активно познает и называет свойства и качества предметов, особенности объектов природы, обследовательские действия; объединяет предметы и объекты в видовые категории с указанием характерных признаков; </w:t>
            </w:r>
          </w:p>
          <w:p w14:paraId="79CFF905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задает много вопросов поискового характера, включается в деятельность экспериментирования, использует исследовательские действия, предпринимает попытки сделать логические выводы; - ребенок с удовольствием рассказывает о себе, своих желаниях, достижениях, семье, семейном быте, традициях; активно участвует в мероприятиях и праздниках, готовящихся в группе, в ДОО, имеет представления о малой родине, названии населенного пункта, улицы, некоторых памятных местах; </w:t>
            </w:r>
            <w:proofErr w:type="gramEnd"/>
          </w:p>
          <w:p w14:paraId="72CF96ED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имеет представление о разнообразных представителях живой природы родного края, их особенностях, свойствах объектов неживой природы, сезонных изменениях в жизни природы, явлениях природы, интересуется природой, экспериментирует, положительно относится ко всем живым существам, знает правила поведения в природе, стремится самостоятельно ухаживать за растениями и животными, беречь их; - </w:t>
            </w:r>
            <w:proofErr w:type="gramStart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ребенок владеет количественным и порядковым счетом в пределах пяти, умением непосредственно сравнивать предметы по форме и величине, различает части суток, знает их последовательность, понимает временную последовательность "вчера, сегодня, завтра", ориентируется от себя в движении; использует математические представления для познания окружающей действительности; </w:t>
            </w:r>
            <w:proofErr w:type="gramEnd"/>
          </w:p>
          <w:p w14:paraId="00F9AB11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- ребенок проявляет интерес к различным видам искусства, эмоционально откликается на отраженные в произведениях искусства действия, поступки, события;</w:t>
            </w:r>
          </w:p>
          <w:p w14:paraId="5C1143B7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- ребенок проявляет себя в разных видах музыкальной, изобразительной, театрализованной деятельности, используя выразительные и изобразительные средства; </w:t>
            </w:r>
          </w:p>
          <w:p w14:paraId="7A0D1070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использует накопленный художественно-творческой опыт в самостоятельной деятельности, с желанием участвует в культурно-досуговой деятельности (праздниках, развлечениях и других видах культурно-досуговой деятельности); </w:t>
            </w:r>
          </w:p>
          <w:p w14:paraId="4B1E04DA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создает изображения и постройки в соответствии с темой, используя разнообразные материалы, владеет техническими и изобразительными умениями; </w:t>
            </w:r>
          </w:p>
          <w:p w14:paraId="5BCC4096" w14:textId="77777777" w:rsid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называет роль до начала игры, обозначает новую роль по ходу игры, активно использует предметы-заместители, предлагает игровой замысел и проявляет инициативу в развитии сюжета, активно включается в ролевой диалог, проявляет творчество в создании игровой обстановки; </w:t>
            </w:r>
          </w:p>
          <w:p w14:paraId="74DA35C8" w14:textId="59ACF8A9" w:rsidR="00EB0868" w:rsidRPr="007C7B15" w:rsidRDefault="007C7B15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- ребенок принимает игровую задачу в играх с правилами, проявляет интерес к результату, выигрышу; ведет негромкий диалог с игрушками, комментирует их "действия" в режиссерских играх.</w:t>
            </w:r>
          </w:p>
        </w:tc>
        <w:tc>
          <w:tcPr>
            <w:tcW w:w="2564" w:type="dxa"/>
            <w:tcBorders>
              <w:left w:val="single" w:sz="4" w:space="0" w:color="auto"/>
            </w:tcBorders>
          </w:tcPr>
          <w:p w14:paraId="724E41CC" w14:textId="1E53E95B" w:rsidR="00EB0868" w:rsidRPr="00115D80" w:rsidRDefault="00EB0868" w:rsidP="00FB35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[2] п.15.</w:t>
            </w:r>
            <w:r w:rsidR="007C7B1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C7B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B0868" w:rsidRPr="00115D80" w14:paraId="476F5169" w14:textId="77777777" w:rsidTr="00FB351B">
        <w:tc>
          <w:tcPr>
            <w:tcW w:w="6815" w:type="dxa"/>
            <w:tcBorders>
              <w:right w:val="single" w:sz="4" w:space="0" w:color="auto"/>
            </w:tcBorders>
          </w:tcPr>
          <w:p w14:paraId="76461EF6" w14:textId="77777777" w:rsidR="00EB0868" w:rsidRPr="007C7B15" w:rsidRDefault="00EB0868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7B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Часть, формируемая участниками образовательных отношений (Региональная программа дошкольного образования «</w:t>
            </w:r>
            <w:proofErr w:type="spellStart"/>
            <w:r w:rsidRPr="007C7B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Сөенеч</w:t>
            </w:r>
            <w:proofErr w:type="spellEnd"/>
            <w:r w:rsidRPr="007C7B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 – «Радость познания»)</w:t>
            </w:r>
          </w:p>
          <w:p w14:paraId="7B1EBC26" w14:textId="2F9F77B0" w:rsidR="00EB0868" w:rsidRPr="007C7B15" w:rsidRDefault="00EB0868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Pr="007C7B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Планируемые результаты к </w:t>
            </w:r>
            <w:r w:rsidR="007C7B15" w:rsidRPr="007C7B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пяти </w:t>
            </w:r>
            <w:r w:rsidRPr="007C7B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годам</w:t>
            </w: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EA2B701" w14:textId="77777777" w:rsidR="007C7B15" w:rsidRDefault="00EB0868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C7B15"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владеет представлениями о себе, своей семье (состав, национальность, правила взаимоотношений, увлечения, интересы), о необходимости заботливого отношения к членам семьи; - испытывает потребность в общении </w:t>
            </w:r>
            <w:proofErr w:type="gramStart"/>
            <w:r w:rsidR="007C7B15" w:rsidRPr="007C7B15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="007C7B15"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 как источником разнообразной информации о природном и социальном мире, событиях в детском саду, родном городе (селе), республике; </w:t>
            </w:r>
          </w:p>
          <w:p w14:paraId="107CFBAD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свободно владеет родным языком, </w:t>
            </w:r>
            <w:proofErr w:type="gramStart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инициативен</w:t>
            </w:r>
            <w:proofErr w:type="gramEnd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в общении, поддерживает тему разговора, возникающего по инициативе взрослого, отвечает на вопросы и отзывается на просьбы, способен к установлению устойчивых контактов со сверстниками, умеет договариваться;</w:t>
            </w:r>
          </w:p>
          <w:p w14:paraId="3006B830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- владеет элементарной культурой общения, без напоминания взрослого приветливо здоровается, прощается в зависимости от национальности собеседника, благодарит за оказанную услугу, помощь, угощение, извиняется; </w:t>
            </w:r>
          </w:p>
          <w:p w14:paraId="5CDDFAF3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дружит и общается с детьми других национальностей; </w:t>
            </w:r>
          </w:p>
          <w:p w14:paraId="1E070D48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проявляет интерес к культуре и нравам людей, говорящих на другом языке, прислушивается к их разговору, владеет первичной коммуникацией на татарском языке, приобретает первоначальные навыки общения; </w:t>
            </w:r>
          </w:p>
          <w:p w14:paraId="69DF3C36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владеет первоначальными представлениями о родном городе (название, главные улицы), республике (название, столица); </w:t>
            </w:r>
          </w:p>
          <w:p w14:paraId="452E13D8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проявляет интерес к информации о родных местах (город, село); </w:t>
            </w:r>
          </w:p>
          <w:p w14:paraId="31270119" w14:textId="529269B9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- проявляет интерес к некоторым элементам национальной культуры (жилище, предметы быта, национальная кухня, одежда, посуда, национальные, музыкальные инструменты, малые формы фольклора праздники);</w:t>
            </w:r>
          </w:p>
          <w:p w14:paraId="650F2D02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- интересуется объектами и явлениями живой и неживой природы родного края, имеет некоторые представления об их взаимосвязях, сезонных изменениях;</w:t>
            </w:r>
          </w:p>
          <w:p w14:paraId="43C3C2C3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- ориентируется в транспортных средствах своей местности, знает места остановок, их названия, понимает смысл общепринятых символических обозначений; </w:t>
            </w:r>
          </w:p>
          <w:p w14:paraId="30EEE20C" w14:textId="5762BE79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- имеет представления о метрополитене, об отличительных особенностях станции «Площадь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укая» в городе Казани; </w:t>
            </w:r>
          </w:p>
          <w:p w14:paraId="56FC986E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- имеет представление о профессиональной деятельности взрослых, может назвать несколько профессий;</w:t>
            </w:r>
          </w:p>
          <w:p w14:paraId="02B47ADB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- осторожен, предусмотрителен в незнакомой обстановке, избегает травм (не идет на контакт с незнакомым человеком, учитывает непредсказуемость поведения животных и др.);</w:t>
            </w:r>
            <w:proofErr w:type="gramEnd"/>
          </w:p>
          <w:p w14:paraId="1EB3F61D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- понимает обращенную речь в виде отдельного предложения (в рамках предусмотренного УМК «</w:t>
            </w:r>
            <w:proofErr w:type="spellStart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proofErr w:type="gramEnd"/>
          </w:p>
          <w:p w14:paraId="7A07C5B9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- «Учимся говорить </w:t>
            </w:r>
            <w:proofErr w:type="gramStart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по- </w:t>
            </w:r>
            <w:proofErr w:type="spellStart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татарски</w:t>
            </w:r>
            <w:proofErr w:type="spellEnd"/>
            <w:proofErr w:type="gramEnd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» образовательного материала); - проявляет устойчивый интерес к обучению татарскому языку; - безошибочно выбирает предмет, картинку, описанную на татарском языке;</w:t>
            </w:r>
          </w:p>
          <w:p w14:paraId="0CABE71A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- владеет лексическим объемом, предусмотренным УМК «</w:t>
            </w:r>
            <w:proofErr w:type="spellStart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», не менее 62 слов;</w:t>
            </w:r>
          </w:p>
          <w:p w14:paraId="1B846F55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- включается в диалог, понимает речь собеседника, высказывается простыми предложениями на татарском языке;</w:t>
            </w:r>
          </w:p>
          <w:p w14:paraId="6E339137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- владеет формами вежливости, принятыми для выражения благодарности, используя </w:t>
            </w:r>
            <w:proofErr w:type="spellStart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соотвествующие</w:t>
            </w:r>
            <w:proofErr w:type="spellEnd"/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слова татарского языка;</w:t>
            </w:r>
          </w:p>
          <w:p w14:paraId="60585E18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- проявляет сопереживание, сочувствие по отношению к героям татарских народных сказок, ориентируется на них в оценке своего поведения и поведения сверстников;</w:t>
            </w:r>
          </w:p>
          <w:p w14:paraId="66D50BDA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- отличает татарский национальный костюм от костюмов других народов; </w:t>
            </w:r>
          </w:p>
          <w:p w14:paraId="78F370D7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имеет представление о цветочно-растительных мотивах татарского орнамента, владеет элементарной техникой рисования декоративной росписи, использует элементы национального орнамента в самостоятельной творческой деятельности; </w:t>
            </w:r>
          </w:p>
          <w:p w14:paraId="7343FE06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песни; </w:t>
            </w:r>
          </w:p>
          <w:p w14:paraId="34261E12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- с удовольствием участвует в татарских народных праздниках, исполняет татарские песни, танцы;</w:t>
            </w:r>
          </w:p>
          <w:p w14:paraId="35F8EC48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- по собственной инициативе и по инициативе взрослого использует полученную информацию в разных видах деятельности (игровой, коммуникативной, познавательно-исследовательской) а также в разных видах активности (восприятие художественной литературы и фольклора, музыкальная, изобразительная, конструирование и др.): </w:t>
            </w:r>
          </w:p>
          <w:p w14:paraId="304C63F0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соблюдает правила личной гигиены; </w:t>
            </w:r>
          </w:p>
          <w:p w14:paraId="681A2F23" w14:textId="77777777" w:rsid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- имеет начальные представления о ценностях здорового образа жизни; </w:t>
            </w:r>
          </w:p>
          <w:p w14:paraId="6524F683" w14:textId="7DA2C2DA" w:rsidR="007C7B15" w:rsidRPr="007C7B15" w:rsidRDefault="007C7B15" w:rsidP="007C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>- соблюдает правила в татарских народных играх.</w:t>
            </w:r>
          </w:p>
          <w:p w14:paraId="025E86B8" w14:textId="1F002801" w:rsidR="00EB0868" w:rsidRPr="007C7B15" w:rsidRDefault="00EB0868" w:rsidP="00FB35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C7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64" w:type="dxa"/>
            <w:tcBorders>
              <w:left w:val="single" w:sz="4" w:space="0" w:color="auto"/>
            </w:tcBorders>
          </w:tcPr>
          <w:p w14:paraId="7F62E21C" w14:textId="77777777" w:rsidR="00EB0868" w:rsidRDefault="00EB0868" w:rsidP="00FB35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F893EE5" w14:textId="77777777" w:rsidR="00EB0868" w:rsidRDefault="00EB0868" w:rsidP="00FB35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15CA7">
              <w:rPr>
                <w:rFonts w:ascii="Times New Roman" w:hAnsi="Times New Roman" w:cs="Times New Roman"/>
                <w:sz w:val="24"/>
                <w:szCs w:val="24"/>
              </w:rPr>
              <w:t xml:space="preserve"> [3] ст.12 </w:t>
            </w:r>
          </w:p>
          <w:p w14:paraId="1F3E7ED5" w14:textId="77777777" w:rsidR="00EB0868" w:rsidRDefault="00EB0868" w:rsidP="00FB351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94683A" w14:textId="77777777" w:rsidR="00EB0868" w:rsidRPr="00515CA7" w:rsidRDefault="00EB0868" w:rsidP="00FB351B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CA7">
              <w:rPr>
                <w:rFonts w:ascii="Times New Roman" w:hAnsi="Times New Roman" w:cs="Times New Roman"/>
                <w:sz w:val="24"/>
                <w:szCs w:val="24"/>
              </w:rPr>
              <w:t>[3] ст.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B0868" w:rsidRPr="00115D80" w14:paraId="34349E19" w14:textId="77777777" w:rsidTr="00FB351B">
        <w:tc>
          <w:tcPr>
            <w:tcW w:w="6815" w:type="dxa"/>
            <w:tcBorders>
              <w:right w:val="single" w:sz="4" w:space="0" w:color="auto"/>
            </w:tcBorders>
          </w:tcPr>
          <w:p w14:paraId="149308E8" w14:textId="77777777" w:rsidR="00EB0868" w:rsidRPr="00515CA7" w:rsidRDefault="00EB0868" w:rsidP="00FB35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15CA7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 (Программа социально – коммуникативного развития и социального воспитания дошкольников «Дорогою добра»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Л.В.Коломийченко</w:t>
            </w:r>
            <w:proofErr w:type="spellEnd"/>
            <w:proofErr w:type="gramEnd"/>
          </w:p>
        </w:tc>
        <w:tc>
          <w:tcPr>
            <w:tcW w:w="2564" w:type="dxa"/>
            <w:tcBorders>
              <w:left w:val="single" w:sz="4" w:space="0" w:color="auto"/>
            </w:tcBorders>
          </w:tcPr>
          <w:p w14:paraId="67C96500" w14:textId="77777777" w:rsidR="00EB0868" w:rsidRPr="00515CA7" w:rsidRDefault="00EB0868" w:rsidP="00FB35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CA7">
              <w:rPr>
                <w:rFonts w:ascii="Times New Roman" w:hAnsi="Times New Roman" w:cs="Times New Roman"/>
                <w:sz w:val="24"/>
                <w:szCs w:val="24"/>
              </w:rPr>
              <w:t>[8] ст.37 - 43</w:t>
            </w:r>
          </w:p>
        </w:tc>
      </w:tr>
      <w:tr w:rsidR="00EB0868" w:rsidRPr="00115D80" w14:paraId="1BAF9896" w14:textId="77777777" w:rsidTr="00FB351B">
        <w:trPr>
          <w:trHeight w:val="131"/>
        </w:trPr>
        <w:tc>
          <w:tcPr>
            <w:tcW w:w="9379" w:type="dxa"/>
            <w:gridSpan w:val="2"/>
            <w:shd w:val="clear" w:color="auto" w:fill="F7CAAC" w:themeFill="accent2" w:themeFillTint="66"/>
          </w:tcPr>
          <w:p w14:paraId="61A1EA8A" w14:textId="77777777" w:rsidR="00EB0868" w:rsidRPr="00115D80" w:rsidRDefault="00EB0868" w:rsidP="00FB351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Педагогическая диагностика достижения планируемых результатов</w:t>
            </w:r>
          </w:p>
        </w:tc>
      </w:tr>
      <w:tr w:rsidR="00EB0868" w:rsidRPr="00115D80" w14:paraId="78EE5F0E" w14:textId="77777777" w:rsidTr="00FB351B">
        <w:trPr>
          <w:trHeight w:val="131"/>
        </w:trPr>
        <w:tc>
          <w:tcPr>
            <w:tcW w:w="9379" w:type="dxa"/>
            <w:gridSpan w:val="2"/>
            <w:shd w:val="clear" w:color="auto" w:fill="FFE599" w:themeFill="accent4" w:themeFillTint="66"/>
          </w:tcPr>
          <w:p w14:paraId="3A7D6DE9" w14:textId="77777777" w:rsidR="00EB0868" w:rsidRPr="00115D80" w:rsidRDefault="00EB0868" w:rsidP="00FB35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EB0868" w:rsidRPr="00115D80" w14:paraId="0E57633B" w14:textId="77777777" w:rsidTr="00FB351B">
        <w:trPr>
          <w:trHeight w:val="131"/>
        </w:trPr>
        <w:tc>
          <w:tcPr>
            <w:tcW w:w="6815" w:type="dxa"/>
            <w:shd w:val="clear" w:color="auto" w:fill="FFFFFF" w:themeFill="background1"/>
          </w:tcPr>
          <w:p w14:paraId="6BC18D00" w14:textId="10C1DF1E" w:rsidR="00EB0868" w:rsidRPr="00153554" w:rsidRDefault="00153554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554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 (Региональная программа дошкольного образования «</w:t>
            </w:r>
            <w:proofErr w:type="spellStart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>» – «Радость познания»)</w:t>
            </w:r>
          </w:p>
        </w:tc>
        <w:tc>
          <w:tcPr>
            <w:tcW w:w="2564" w:type="dxa"/>
            <w:shd w:val="clear" w:color="auto" w:fill="FFFFFF" w:themeFill="background1"/>
          </w:tcPr>
          <w:p w14:paraId="7B4B2F02" w14:textId="72025220" w:rsidR="00EB0868" w:rsidRPr="00153554" w:rsidRDefault="00EB0868" w:rsidP="00FB35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3554">
              <w:rPr>
                <w:rFonts w:ascii="Times New Roman" w:eastAsia="Times New Roman" w:hAnsi="Times New Roman" w:cs="Times New Roman"/>
                <w:sz w:val="24"/>
                <w:szCs w:val="24"/>
              </w:rPr>
              <w:t>[</w:t>
            </w:r>
            <w:r w:rsidR="00153554" w:rsidRPr="001535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153554">
              <w:rPr>
                <w:rFonts w:ascii="Times New Roman" w:eastAsia="Times New Roman" w:hAnsi="Times New Roman" w:cs="Times New Roman"/>
                <w:sz w:val="24"/>
                <w:szCs w:val="24"/>
              </w:rPr>
              <w:t>] п.</w:t>
            </w:r>
            <w:r w:rsidR="00153554" w:rsidRPr="00153554">
              <w:rPr>
                <w:rFonts w:ascii="Times New Roman" w:eastAsia="Times New Roman" w:hAnsi="Times New Roman" w:cs="Times New Roman"/>
                <w:sz w:val="24"/>
                <w:szCs w:val="24"/>
              </w:rPr>
              <w:t>23-71</w:t>
            </w:r>
          </w:p>
        </w:tc>
      </w:tr>
      <w:tr w:rsidR="00EB0868" w:rsidRPr="00115D80" w14:paraId="19623E10" w14:textId="77777777" w:rsidTr="00FB351B">
        <w:trPr>
          <w:trHeight w:val="131"/>
        </w:trPr>
        <w:tc>
          <w:tcPr>
            <w:tcW w:w="6815" w:type="dxa"/>
            <w:shd w:val="clear" w:color="auto" w:fill="FFFFFF" w:themeFill="background1"/>
          </w:tcPr>
          <w:p w14:paraId="49867984" w14:textId="1DE792C0" w:rsidR="00EB0868" w:rsidRPr="00153554" w:rsidRDefault="00153554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554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 (УМК «Говорим по-татарски» - «</w:t>
            </w:r>
            <w:proofErr w:type="spellStart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>Татарчасөйләшә</w:t>
            </w:r>
            <w:proofErr w:type="gramStart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spellEnd"/>
            <w:proofErr w:type="gramEnd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gramStart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 xml:space="preserve"> обучению русскоязычных детей 4-7 лет татарскому языку (</w:t>
            </w:r>
            <w:proofErr w:type="spellStart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 xml:space="preserve"> З. М., </w:t>
            </w:r>
            <w:proofErr w:type="spellStart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>Кидрячева</w:t>
            </w:r>
            <w:proofErr w:type="spellEnd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 xml:space="preserve"> Р. Г.).)</w:t>
            </w:r>
          </w:p>
        </w:tc>
        <w:tc>
          <w:tcPr>
            <w:tcW w:w="2564" w:type="dxa"/>
            <w:shd w:val="clear" w:color="auto" w:fill="FFFFFF" w:themeFill="background1"/>
          </w:tcPr>
          <w:p w14:paraId="46F0A7CD" w14:textId="3C4D95AA" w:rsidR="00EB0868" w:rsidRPr="00153554" w:rsidRDefault="00EB0868" w:rsidP="00FB351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35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B0868" w:rsidRPr="00115D80" w14:paraId="7EEA1030" w14:textId="77777777" w:rsidTr="00FB351B">
        <w:trPr>
          <w:trHeight w:val="131"/>
        </w:trPr>
        <w:tc>
          <w:tcPr>
            <w:tcW w:w="6815" w:type="dxa"/>
            <w:shd w:val="clear" w:color="auto" w:fill="FFFFFF" w:themeFill="background1"/>
          </w:tcPr>
          <w:p w14:paraId="68F3B670" w14:textId="3909C088" w:rsidR="00EB0868" w:rsidRPr="00153554" w:rsidRDefault="00153554" w:rsidP="00FB35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3554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 (Программа социально – коммуникативного развития и социального воспитания дошкольников «Дорогою добра» Л.В. Коломийченко)</w:t>
            </w:r>
          </w:p>
        </w:tc>
        <w:tc>
          <w:tcPr>
            <w:tcW w:w="2564" w:type="dxa"/>
            <w:shd w:val="clear" w:color="auto" w:fill="FFFFFF" w:themeFill="background1"/>
          </w:tcPr>
          <w:p w14:paraId="68AAE397" w14:textId="7CC6EBF7" w:rsidR="00EB0868" w:rsidRPr="00153554" w:rsidRDefault="00153554" w:rsidP="00FB35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554">
              <w:rPr>
                <w:rFonts w:ascii="Times New Roman" w:hAnsi="Times New Roman" w:cs="Times New Roman"/>
                <w:sz w:val="24"/>
                <w:szCs w:val="24"/>
              </w:rPr>
              <w:t>[8] ст.106-157</w:t>
            </w:r>
          </w:p>
        </w:tc>
      </w:tr>
    </w:tbl>
    <w:p w14:paraId="6A792C7A" w14:textId="77777777" w:rsidR="00EB0868" w:rsidRPr="00115D80" w:rsidRDefault="00EB0868" w:rsidP="00EB08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7965CD9E" w14:textId="77777777" w:rsidR="00153554" w:rsidRPr="00115D80" w:rsidRDefault="00153554" w:rsidP="0015355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15D80">
        <w:rPr>
          <w:rFonts w:ascii="Times New Roman" w:eastAsia="Times New Roman" w:hAnsi="Times New Roman" w:cs="Times New Roman"/>
          <w:b/>
          <w:bCs/>
          <w:sz w:val="24"/>
          <w:szCs w:val="24"/>
        </w:rPr>
        <w:t>III. Содержательный раздел Программы</w:t>
      </w:r>
    </w:p>
    <w:p w14:paraId="518E2CD2" w14:textId="77777777" w:rsidR="00153554" w:rsidRPr="00115D80" w:rsidRDefault="00153554" w:rsidP="001535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9923" w:type="dxa"/>
        <w:tblInd w:w="-34" w:type="dxa"/>
        <w:tblLook w:val="04A0" w:firstRow="1" w:lastRow="0" w:firstColumn="1" w:lastColumn="0" w:noHBand="0" w:noVBand="1"/>
      </w:tblPr>
      <w:tblGrid>
        <w:gridCol w:w="1924"/>
        <w:gridCol w:w="373"/>
        <w:gridCol w:w="5782"/>
        <w:gridCol w:w="1844"/>
      </w:tblGrid>
      <w:tr w:rsidR="00153554" w:rsidRPr="00115D80" w14:paraId="1F64298D" w14:textId="77777777" w:rsidTr="00C91A54">
        <w:tc>
          <w:tcPr>
            <w:tcW w:w="9923" w:type="dxa"/>
            <w:gridSpan w:val="4"/>
            <w:tcBorders>
              <w:bottom w:val="single" w:sz="18" w:space="0" w:color="auto"/>
            </w:tcBorders>
            <w:shd w:val="clear" w:color="auto" w:fill="F7CAAC" w:themeFill="accent2" w:themeFillTint="66"/>
          </w:tcPr>
          <w:p w14:paraId="565A4908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0B0A274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Образовательная область </w:t>
            </w:r>
          </w:p>
          <w:p w14:paraId="73552137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«Социально – коммуникативное развитие»</w:t>
            </w:r>
          </w:p>
          <w:p w14:paraId="23E83C75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53554" w:rsidRPr="00115D80" w14:paraId="74219489" w14:textId="77777777" w:rsidTr="00C91A54">
        <w:tc>
          <w:tcPr>
            <w:tcW w:w="8079" w:type="dxa"/>
            <w:gridSpan w:val="3"/>
            <w:tcBorders>
              <w:bottom w:val="single" w:sz="18" w:space="0" w:color="auto"/>
            </w:tcBorders>
            <w:shd w:val="clear" w:color="auto" w:fill="FFFFFF" w:themeFill="background1"/>
          </w:tcPr>
          <w:p w14:paraId="609ABFEA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Предполагает:</w:t>
            </w:r>
          </w:p>
          <w:p w14:paraId="2BC16EF7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-усвоение и присвоение норм, правил поведения и морально-нравственных ценностей, принятых в российском обществе;</w:t>
            </w:r>
          </w:p>
          <w:p w14:paraId="36CAD658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-развитие общения ребенка </w:t>
            </w:r>
            <w:proofErr w:type="gram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сверстниками, формирование готовности к совместной деятельности и сотрудничеству;</w:t>
            </w:r>
          </w:p>
          <w:p w14:paraId="1E8DB4EE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у ребенка основ гражданственности и патриотизма, уважительного отношения и чувства принадлежности к своей семье, сообществу детей и взрослых в Организации, региону проживания и стране в целом; </w:t>
            </w:r>
          </w:p>
          <w:p w14:paraId="3D62C276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эмоциональной отзывчивости и сопереживания, социального и эмоционального интеллекта, воспитание гуманных чувств и отношений; </w:t>
            </w:r>
          </w:p>
          <w:p w14:paraId="10CB04F5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самостоятельности и инициативности, планирования и регуляции ребенком собственных действий; </w:t>
            </w:r>
          </w:p>
          <w:p w14:paraId="5789E78B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позитивных установок к различным видам труда и творчества; </w:t>
            </w:r>
          </w:p>
          <w:p w14:paraId="6084B6B5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-формирование основ социальной навигации и безопасного поведения в быту и природе, социуме и </w:t>
            </w:r>
            <w:proofErr w:type="spell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медиапространстве</w:t>
            </w:r>
            <w:proofErr w:type="spell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(цифровой среде). </w:t>
            </w:r>
          </w:p>
        </w:tc>
        <w:tc>
          <w:tcPr>
            <w:tcW w:w="1844" w:type="dxa"/>
            <w:tcBorders>
              <w:bottom w:val="single" w:sz="18" w:space="0" w:color="auto"/>
            </w:tcBorders>
            <w:shd w:val="clear" w:color="auto" w:fill="FFFFFF" w:themeFill="background1"/>
          </w:tcPr>
          <w:p w14:paraId="5E621737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п.2.6.</w:t>
            </w:r>
          </w:p>
        </w:tc>
      </w:tr>
      <w:tr w:rsidR="00153554" w:rsidRPr="00115D80" w14:paraId="11231552" w14:textId="77777777" w:rsidTr="00C91A54">
        <w:tc>
          <w:tcPr>
            <w:tcW w:w="9923" w:type="dxa"/>
            <w:gridSpan w:val="4"/>
            <w:tcBorders>
              <w:top w:val="single" w:sz="18" w:space="0" w:color="auto"/>
            </w:tcBorders>
            <w:shd w:val="clear" w:color="auto" w:fill="BDD6EE" w:themeFill="accent5" w:themeFillTint="66"/>
          </w:tcPr>
          <w:p w14:paraId="7ED01E30" w14:textId="06829A1E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4-5 лет</w:t>
            </w:r>
          </w:p>
        </w:tc>
      </w:tr>
      <w:tr w:rsidR="00153554" w:rsidRPr="00115D80" w14:paraId="2FAB5E08" w14:textId="77777777" w:rsidTr="00C91A54">
        <w:tc>
          <w:tcPr>
            <w:tcW w:w="9923" w:type="dxa"/>
            <w:gridSpan w:val="4"/>
            <w:shd w:val="clear" w:color="auto" w:fill="FFE599" w:themeFill="accent4" w:themeFillTint="66"/>
          </w:tcPr>
          <w:p w14:paraId="09F5A443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153554" w:rsidRPr="00115D80" w14:paraId="6C265278" w14:textId="77777777" w:rsidTr="00C91A54">
        <w:tc>
          <w:tcPr>
            <w:tcW w:w="8079" w:type="dxa"/>
            <w:gridSpan w:val="3"/>
          </w:tcPr>
          <w:p w14:paraId="257B883B" w14:textId="0F2600A0" w:rsidR="00153554" w:rsidRPr="00B4565E" w:rsidRDefault="00153554" w:rsidP="00153554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</w:pPr>
            <w:r w:rsidRPr="00B4565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 xml:space="preserve">в сфере социальных отношений: </w:t>
            </w:r>
          </w:p>
          <w:p w14:paraId="4DA41477" w14:textId="77777777" w:rsidR="00153554" w:rsidRDefault="00153554" w:rsidP="00153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>формировать положительную самооценку, уверенность в своих силах, стремление к самостоятельности; развивать эмоциональную отзывчивость к взрослым и детям, слабым и нуждающимся в помощи, воспитывать сопереживание героям литературных и анимационных произведений, доброе отношение к животным и растениям; развивать позитивное отношение и чувство принадлежности детей к семье, уважение к родителям (законным представителям), педагогам и окружающим людям;</w:t>
            </w:r>
            <w:proofErr w:type="gramEnd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 xml:space="preserve"> воспитывать доброжелательное отношение </w:t>
            </w:r>
            <w:proofErr w:type="gramStart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proofErr w:type="gramEnd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 и детям; воспитывать культуру общения со взрослыми и сверстниками, желание выполнять правила поведения, быть вежливыми в общении со взрослыми и сверстниками; развивать стремление к совместным играм, взаимодействию в паре или небольшой подгруппе, к взаимодействию в практической деятельности; </w:t>
            </w:r>
          </w:p>
          <w:p w14:paraId="3319FE2C" w14:textId="77777777" w:rsidR="00B4565E" w:rsidRDefault="00153554" w:rsidP="00153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2) в области формирования основ гражданственности и патриотизма:</w:t>
            </w:r>
            <w:r w:rsidRPr="00153554">
              <w:rPr>
                <w:rFonts w:ascii="Times New Roman" w:hAnsi="Times New Roman" w:cs="Times New Roman"/>
                <w:sz w:val="24"/>
                <w:szCs w:val="24"/>
              </w:rPr>
              <w:t xml:space="preserve"> воспитывать уважительное отношение к Родине, символам страны, памятным  датам; воспитывать гордость за достижения страны в области спорта, науки, искусства и других областях; развивать интерес детей </w:t>
            </w:r>
            <w:proofErr w:type="gramStart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 xml:space="preserve"> основным достопримечательностями населенного пункта, в котором они живут. </w:t>
            </w:r>
          </w:p>
          <w:p w14:paraId="2233B664" w14:textId="77777777" w:rsidR="00B4565E" w:rsidRDefault="00153554" w:rsidP="00153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4565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3) в сфере трудового воспитания:</w:t>
            </w:r>
            <w:r w:rsidRPr="00153554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представления об отдельных профессиях взрослых на основе ознакомления с конкретными видами труда; воспитывать уважение и благодарность взрослым за их труд, заботу о детях; вовлекать в простейшие процессы хозяйственно-бытового труда; развивать самостоятельность и уверенность в самообслуживании, желании включаться в повседневные трудовые дела в ДОО и семье; </w:t>
            </w:r>
            <w:proofErr w:type="gramEnd"/>
          </w:p>
          <w:p w14:paraId="5C431B84" w14:textId="07389EE0" w:rsidR="00153554" w:rsidRPr="00153554" w:rsidRDefault="00153554" w:rsidP="001535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4) в области формирования основ безопасного поведения:</w:t>
            </w:r>
            <w:r w:rsidRPr="00153554">
              <w:rPr>
                <w:rFonts w:ascii="Times New Roman" w:hAnsi="Times New Roman" w:cs="Times New Roman"/>
                <w:sz w:val="24"/>
                <w:szCs w:val="24"/>
              </w:rPr>
              <w:t xml:space="preserve"> обогащать представления детей об основных источниках и видах опасности в быту, на улице, в природе, в общении с незнакомыми людьми; знакомить детей с простейшими способами безопасного поведения в опасных ситуациях; формировать представления о правилах безопасного дорожного движения в качестве пешехода и пассажира транспортного средства</w:t>
            </w:r>
            <w:proofErr w:type="gramStart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gramEnd"/>
            <w:r w:rsidRPr="00153554">
              <w:rPr>
                <w:rFonts w:ascii="Times New Roman" w:hAnsi="Times New Roman" w:cs="Times New Roman"/>
                <w:sz w:val="24"/>
                <w:szCs w:val="24"/>
              </w:rPr>
              <w:t>ормировать представления о правилах безопасного использования электронных гаджетов, в том числе мобильных устройств, планшетов и прочее, исключая практическое использование электронных средств обучения.</w:t>
            </w:r>
          </w:p>
        </w:tc>
        <w:tc>
          <w:tcPr>
            <w:tcW w:w="1844" w:type="dxa"/>
          </w:tcPr>
          <w:p w14:paraId="15838327" w14:textId="77777777" w:rsidR="00153554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14:paraId="714B2DBB" w14:textId="46388BA6" w:rsidR="00153554" w:rsidRPr="00115D80" w:rsidRDefault="00153554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[2] </w:t>
            </w: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</w:tr>
      <w:tr w:rsidR="00153554" w:rsidRPr="00150917" w14:paraId="2E7FEC5C" w14:textId="77777777" w:rsidTr="00C91A54">
        <w:tc>
          <w:tcPr>
            <w:tcW w:w="8079" w:type="dxa"/>
            <w:gridSpan w:val="3"/>
          </w:tcPr>
          <w:p w14:paraId="0A6A2625" w14:textId="25461A42" w:rsidR="00B4565E" w:rsidRPr="00B4565E" w:rsidRDefault="00B4565E" w:rsidP="00B4565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сфере социальных отношений. </w:t>
            </w:r>
          </w:p>
          <w:p w14:paraId="59D84C6A" w14:textId="77777777" w:rsidR="00B4565E" w:rsidRDefault="00B4565E" w:rsidP="00B4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Педагог обогащает представления детей об их развитии, проговаривает и фиксирует внимание на разнообразных возрастных изменениях (когда я был маленький, когда я буду взрослым). Способствует освоению детьми традиционных представлений о половых и гендерных различиях, семейных ролях и отношениях. </w:t>
            </w:r>
          </w:p>
          <w:p w14:paraId="2B8C9007" w14:textId="77777777" w:rsidR="00B4565E" w:rsidRDefault="00B4565E" w:rsidP="00B4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Формирует положительную самооценку, уверенность в своих силах, отмечает позитивные изменения в развитии и поведении детей, бережно и тактично помогает ребенку обнаружить свои ошибки и найти адекватный способ их устранения. </w:t>
            </w:r>
          </w:p>
          <w:p w14:paraId="61FFB890" w14:textId="77777777" w:rsidR="00B4565E" w:rsidRDefault="00B4565E" w:rsidP="00B4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Педагог способствует распознаванию и пониманию детьми эмоциональных состояний, их разнообразных проявлений, связи эмоций и поступков людей. Создает ситуации получения детьми опыта проявления сочувствия и содействия (</w:t>
            </w:r>
            <w:proofErr w:type="spellStart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эмпатийного</w:t>
            </w:r>
            <w:proofErr w:type="spellEnd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поведения) в ответ на эмоциональное состояние сверстников и взрослых, воспитывает чувствительность и внимательность к затруднениям и переживаниям окружающих. При чтении художественной литературы, просмотре фрагментов анимационных фильмов педагог обращает внимание на разнообразие эмоциональных проявлений героев, комментирует и обсуждает с детьми обусловившие их причины.</w:t>
            </w:r>
          </w:p>
          <w:p w14:paraId="1AD811B1" w14:textId="77777777" w:rsidR="00B4565E" w:rsidRDefault="00B4565E" w:rsidP="00B4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Педагог развивает позитивное отношение и чувство принадлежности детей к семье, уважение к родителям (законным представителям): обогащает представление о структуре и составе семьи, родственных отношениях; семейных событиях, делах. </w:t>
            </w:r>
          </w:p>
          <w:p w14:paraId="13CA7E2E" w14:textId="77777777" w:rsidR="00B4565E" w:rsidRDefault="00B4565E" w:rsidP="00B4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Обеспечивает включенность детей в детское сообщество, умение согласовывать взаимоотношения со сверстниками. Побуждает детей наблюдать за поведением сверстников, развивает чувствительность к поступкам сверстников, интерес к их действиям. Способствует освоению детьми вербальных и невербальных средств и способов обращения к сверстникам, привлечения внимания и демонстрации своего расположения. Поддерживает детей в ситуации, когда им трудно выразить собственные потребности и при урегулировании конфликтов между сверстниками, 14 демонстрирует культурные формы общения. Поощряет инициативу и самостоятельный выбор детьми занятий и партнеров, обогащает умение договариваться, поддерживает совместные дела детей в небольших группах (3 - 4 человека). Обеспечивает развитие личностного отношения ребенка к соблюдению или нарушению моральных норм при взаимодействии со сверстником. </w:t>
            </w:r>
          </w:p>
          <w:p w14:paraId="67F58461" w14:textId="77777777" w:rsidR="00B4565E" w:rsidRDefault="00B4565E" w:rsidP="00B4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Создает условия для развития детско-взрослого сообщества. Способствует освоению правил и форм проявления вежливости, уважения к старшим: напоминает и демонстрирует различные формы приветствия, прощания, выражения благодарности и просьбы. Знакомит детей с правилами поведения в общественных местах.</w:t>
            </w:r>
          </w:p>
          <w:p w14:paraId="65B08C1F" w14:textId="77777777" w:rsidR="00B4565E" w:rsidRDefault="00B4565E" w:rsidP="00B4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Развивает позитивное отношение к ДОО: знакомит с педагогическими и иными работниками ДОО, с доступными для восприятия детьми правилами жизнедеятельности в ДОО; ее традициями; воспитывает бережное отношение к пространству и оборудованию ДОО. Обращает внимание детей на изменение и украшение ее помещений и территории, поддерживает инициативу детей и совместно планирует презентацию продуктов деятельности (рисунков, поделок) в пространстве группы и прилегающих к ней помещениях. </w:t>
            </w:r>
          </w:p>
          <w:p w14:paraId="2F7BA0DF" w14:textId="60DC613E" w:rsidR="00B4565E" w:rsidRPr="00B4565E" w:rsidRDefault="00B4565E" w:rsidP="00B4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2)</w:t>
            </w:r>
            <w:r w:rsidRPr="00B456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области формирования основ гражданственности и патриотизма.</w:t>
            </w: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Воспитывает уважительное отношение к нашей Родине - России. Продолжает знакомить с государственной символикой Российской Федерации: Российский флаг и герб России; воспитывает уважительное отношение к символам страны. Обогащает представления детей о государственных праздниках: День защитника Отечества, День Победы. Знакомит детей с содержанием праздника, с памятными местами в населенном пункте, котором живет, посвященными празднику.</w:t>
            </w:r>
          </w:p>
          <w:p w14:paraId="5DD1FF8C" w14:textId="77777777" w:rsidR="00B4565E" w:rsidRDefault="00B4565E" w:rsidP="00B4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обогащает представления детей о малой родине: знакомит с основными достопримечательностями населенного пункта, развивает интерес детей к их посещению с родителями (законными представителями); знакомит с названиями улиц, на которых живут дети. Поддерживает эмоциональную отзывчивость детей на красоту родного края. </w:t>
            </w:r>
          </w:p>
          <w:p w14:paraId="71DCB657" w14:textId="77777777" w:rsidR="00B4565E" w:rsidRDefault="00B4565E" w:rsidP="00B4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Создает условия для отражения детьми впечатлений о малой родине в различных видах деятельности (рассказывает, изображает, воплощает образы в играх, разворачивает сюжет и так далее). Поддерживает интерес к народной культуре страны (традициям, устному народному творчеству, народной музыке, танцам, играм, игрушкам). </w:t>
            </w:r>
          </w:p>
          <w:p w14:paraId="70A92416" w14:textId="23DA4E24" w:rsidR="00B4565E" w:rsidRPr="00B4565E" w:rsidRDefault="00B4565E" w:rsidP="00B4565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сфере трудового воспитания.</w:t>
            </w: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75D2DC9" w14:textId="77777777" w:rsidR="00B4565E" w:rsidRDefault="00B4565E" w:rsidP="00B4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Педагог знакомит детей с содержанием и структурой процессов хозяйственно - бытового труда взрослых, обогащает их представления, организуя специальные образовательные ситуации с моделированием конкретных трудовых процессов взрослых, работающих в ДОО (как музыкальный руководитель готовится к занятиям с детьми, как электрик меняет электрические лампочки в групповой комнате, повар делает салат на обед). Беседует с детьми, обращает внимание на целостность трудового процесса, направленного на продуктивный результат, вызывает у детей добрые и уважительные чувства к взрослым, которые заботятся о жизнедеятельности детей в ДОО.</w:t>
            </w:r>
          </w:p>
          <w:p w14:paraId="2D8B72A9" w14:textId="77777777" w:rsidR="00B4565E" w:rsidRDefault="00B4565E" w:rsidP="00B4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поддерживает инициативу детей узнать и рассказать о трудовой деятельности взрослых, поощряет коммуникативную активность ребенка, связанную с желанием рассказать о профессии мамы или папы, описать их трудовые действия, рассказать о результатах их труда. Педагог расширяет представление детей о предметах как результате труда взрослых, о многообразии предметного мира материалов (металл, стекло, 15 бумага, картон, кожа и тому подобное), знакомит детей с ключевыми характеристиками материалов, организуя </w:t>
            </w:r>
            <w:proofErr w:type="gramStart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экспериментирование</w:t>
            </w:r>
            <w:proofErr w:type="gramEnd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способствует обогащению представлений детей об отличительных признаках материалов для создания продуктов труда (прочный (ломкий) материал, промокаемый (водоотталкивающий) материал, мягкий (твердый) материал и тому подобное). </w:t>
            </w:r>
            <w:proofErr w:type="gramStart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Педагог рассказывает детям о бытовой технике, помогающей взрослым организовать бытовой труд дома: стиральная и посудомоечная машины, пылесос, </w:t>
            </w:r>
            <w:proofErr w:type="spellStart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мультиварка</w:t>
            </w:r>
            <w:proofErr w:type="spellEnd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, миксер, мясорубка; беседует с детьми о назначении бытовой техники, формирует представление о ее назначении для ускорения и облегчения процессов бытового труда.</w:t>
            </w:r>
            <w:proofErr w:type="gramEnd"/>
          </w:p>
          <w:p w14:paraId="336896FB" w14:textId="77777777" w:rsidR="00B4565E" w:rsidRDefault="00B4565E" w:rsidP="00B4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Педагог создает условия для позитивного включения детей в процессы самообслуживания в режимных моментах группы, поощряет желание детей проявлять самостоятельность и инициативность, используя приемы поощрения и одобрения правильных действий детей, результатов процесса самообслуживания. Одобряет действия детей, направленные на оказание взаимопомощи (помочь доделать поделку, помочь одеться, помочь убрать со стола и тому подобное). </w:t>
            </w:r>
          </w:p>
          <w:p w14:paraId="6240B8E5" w14:textId="6802183C" w:rsidR="00B4565E" w:rsidRDefault="00B4565E" w:rsidP="00B4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В процессе самообслуживания обращает внимание детей на необходимость бережного отношения к вещам: аккуратное складывание одежды, возвращение игрушек на место после игры и тому подобное.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результата, демонстрирует детям приемы самоконтроля для оценки результата, поощряет действия детей, направленные на применение способов самоконтроля в процессе выполнения действий. </w:t>
            </w:r>
          </w:p>
          <w:p w14:paraId="758A3423" w14:textId="51FF15A7" w:rsidR="00B4565E" w:rsidRPr="00B4565E" w:rsidRDefault="00B4565E" w:rsidP="00B4565E">
            <w:pPr>
              <w:pStyle w:val="a4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области формирования основ безопасности поведения.</w:t>
            </w: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04B7D25" w14:textId="77777777" w:rsidR="00B4565E" w:rsidRDefault="00B4565E" w:rsidP="00B4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Педагог способствует обогащению представлений детей об основных правилах безопасного поведения в быту, в природе, на улице, в реальном общении с незнакомыми людьми и в телефонных разговорах с ними. </w:t>
            </w:r>
          </w:p>
          <w:p w14:paraId="732D6A87" w14:textId="77777777" w:rsidR="00B4565E" w:rsidRDefault="00B4565E" w:rsidP="00B4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Создает условия для расширения и углубления интереса детей к бытовым приборам и предметам быта, обсуждает вместе с детьми правила их использования, поощряет стремление детей поделиться своим опытом с другими, предлагает детям рассказать о том, как они дома соблюдают правила безопасного поведения, выбирает вместе с детьми лучшие примеры. Обсуждает с детьми, что порядок в доме и ДОО необходимо соблюдать не только для красоты, но и для безопасности человека, что предметы и игрушки необходимо класть на свое место.</w:t>
            </w:r>
          </w:p>
          <w:p w14:paraId="6DFDAC6D" w14:textId="77777777" w:rsidR="00B4565E" w:rsidRDefault="00B4565E" w:rsidP="00B4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Рассматривает вместе с детьми картинки с правилами и алгоритмами поведения в ситуациях, опасных для здоровья и жизни, которые могут произойти с детьми дома, в условиях ДОО, в ближайшем с домом окружении: если неосторожно пользоваться, брать без разрешения или играть острыми, колющими, режущими предметами, то можно порезаться или уколоться, лучше предупредить взрослого и пользоваться только под его присмотром. </w:t>
            </w:r>
            <w:proofErr w:type="gramEnd"/>
          </w:p>
          <w:p w14:paraId="3FD6C072" w14:textId="305CAA4A" w:rsidR="00B4565E" w:rsidRPr="00B4565E" w:rsidRDefault="00B4565E" w:rsidP="00B456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Создает игровые ситуации, в которых ребенок может закрепить опыт безопасного поведения в быту, на улице, в природе, в общении с незнакомыми людьми. Обсуждают с детьми правила безопасного поведения в чрезвычайных ситуациях: как позвать взрослого на помощь, как вызвать помощь по мобильному устройству и тому подобное</w:t>
            </w:r>
          </w:p>
          <w:p w14:paraId="1536C965" w14:textId="2CA19C13" w:rsidR="00153554" w:rsidRPr="00B4565E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14:paraId="71D8EEA5" w14:textId="77777777" w:rsidR="00153554" w:rsidRPr="00150917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917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  <w:p w14:paraId="2A4830AB" w14:textId="44D9856D" w:rsidR="00153554" w:rsidRPr="00150917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0917">
              <w:rPr>
                <w:rFonts w:ascii="Times New Roman" w:eastAsia="Times New Roman" w:hAnsi="Times New Roman" w:cs="Times New Roman"/>
                <w:sz w:val="24"/>
                <w:szCs w:val="24"/>
              </w:rPr>
              <w:t>[2] 18.</w:t>
            </w:r>
            <w:r w:rsidR="00B4565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15091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B4565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</w:tr>
      <w:tr w:rsidR="00153554" w:rsidRPr="00115D80" w14:paraId="74C103F7" w14:textId="77777777" w:rsidTr="00C91A54">
        <w:trPr>
          <w:trHeight w:val="528"/>
        </w:trPr>
        <w:tc>
          <w:tcPr>
            <w:tcW w:w="9923" w:type="dxa"/>
            <w:gridSpan w:val="4"/>
            <w:shd w:val="clear" w:color="auto" w:fill="C5E0B3" w:themeFill="accent6" w:themeFillTint="66"/>
          </w:tcPr>
          <w:p w14:paraId="7C9B4FE6" w14:textId="77777777" w:rsidR="00153554" w:rsidRPr="00115D80" w:rsidRDefault="00153554" w:rsidP="00C91A54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14:paraId="6D551985" w14:textId="77777777" w:rsidR="00153554" w:rsidRPr="00115D80" w:rsidRDefault="00153554" w:rsidP="00C91A54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(Региональная программа  дошкольного образования «</w:t>
            </w:r>
            <w:proofErr w:type="spell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» – «Радость познания»)</w:t>
            </w:r>
          </w:p>
        </w:tc>
      </w:tr>
      <w:tr w:rsidR="00153554" w:rsidRPr="00115D80" w14:paraId="5ECA7796" w14:textId="77777777" w:rsidTr="00C91A54">
        <w:tc>
          <w:tcPr>
            <w:tcW w:w="1924" w:type="dxa"/>
          </w:tcPr>
          <w:p w14:paraId="2BC2164A" w14:textId="77777777" w:rsidR="00153554" w:rsidRPr="00115D80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6155" w:type="dxa"/>
            <w:gridSpan w:val="2"/>
          </w:tcPr>
          <w:p w14:paraId="4FDDDC97" w14:textId="77777777" w:rsidR="00153554" w:rsidRPr="00B54A50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4A50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развития положительного отношения ребенка к себе и другим людям, развития коммуникативной и социальной компетентности, в том числе информационно – социальной, развитие игровой деятельности</w:t>
            </w:r>
          </w:p>
        </w:tc>
        <w:tc>
          <w:tcPr>
            <w:tcW w:w="1844" w:type="dxa"/>
          </w:tcPr>
          <w:p w14:paraId="0D64602E" w14:textId="3842F28A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[3] ст. </w:t>
            </w:r>
            <w:r w:rsidR="00B4565E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153554" w:rsidRPr="00115D80" w14:paraId="7BCF8A33" w14:textId="77777777" w:rsidTr="00C91A54">
        <w:trPr>
          <w:trHeight w:val="1278"/>
        </w:trPr>
        <w:tc>
          <w:tcPr>
            <w:tcW w:w="1924" w:type="dxa"/>
            <w:tcBorders>
              <w:bottom w:val="single" w:sz="4" w:space="0" w:color="auto"/>
            </w:tcBorders>
          </w:tcPr>
          <w:p w14:paraId="185A9C26" w14:textId="77777777" w:rsidR="00153554" w:rsidRPr="00115D80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6155" w:type="dxa"/>
            <w:gridSpan w:val="2"/>
            <w:tcBorders>
              <w:bottom w:val="single" w:sz="4" w:space="0" w:color="auto"/>
            </w:tcBorders>
          </w:tcPr>
          <w:p w14:paraId="6579DCB0" w14:textId="77777777" w:rsidR="00B4565E" w:rsidRDefault="00B4565E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сфере развития положительного отношения ребенка к себе и другим людям</w:t>
            </w:r>
          </w:p>
          <w:p w14:paraId="14DCFF3E" w14:textId="77777777" w:rsidR="00B4565E" w:rsidRDefault="00B4565E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представление ребенка о себе, родителях. Рассматривая семейные фотографии, обращать внимание на черты его сходства с родителями. Учить определять эмоциональные состояния изображенных на фотоснимке людей, связывать их настроение с определенными событиями в жизни семьи. </w:t>
            </w:r>
          </w:p>
          <w:p w14:paraId="002F128E" w14:textId="77777777" w:rsidR="00B4565E" w:rsidRDefault="00B4565E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представления о семье, её национальном составе, своей принадлежности к ее членам, об их обязанностях и обязанностях самого ребенка; об интересах, увлечениях каждого члена семьи, семейном отдыхе. Воспитывать бережное отношение к семейным традициям. Поддерживать интерес ребенка к событиям детства их родителей, о любимых играх и игрушках, о самых запоминающихся эпизодах из детства, которые могут быть созвучными интересам и чувствам самого ребенка. </w:t>
            </w:r>
          </w:p>
          <w:p w14:paraId="561EFA85" w14:textId="77777777" w:rsidR="00B4565E" w:rsidRDefault="00B4565E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сфере развития коммуникативной и социальной компетентности, в том числе информационно-социальной</w:t>
            </w: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53111FB" w14:textId="77777777" w:rsidR="00B4565E" w:rsidRDefault="00B4565E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Поддерживать потребность ребенка в общении </w:t>
            </w:r>
            <w:proofErr w:type="gramStart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 как источником разнообразной информации о природном и социальном мире, событиях в родном городе (селе), республике. </w:t>
            </w:r>
          </w:p>
          <w:p w14:paraId="46AA45A5" w14:textId="77777777" w:rsidR="00B4565E" w:rsidRDefault="00B4565E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Одобрять инициативу общения на родном языке; вежливо откликаться на предложения общения со стороны других людей, устанавливать вербальные и невербальные контакты </w:t>
            </w:r>
            <w:proofErr w:type="gramStart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детьми в различных видах деятельности. Поддерживать тему разговора, вести беседу на тему, интересующую собеседника. </w:t>
            </w:r>
          </w:p>
          <w:p w14:paraId="16F2E836" w14:textId="77777777" w:rsidR="003B1E57" w:rsidRDefault="00B4565E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Способствовать проявлению интереса к культуре и нравам людей, говорящих на другом языке, обучать слушанию, помочь в овладении первичной коммуникацией, приобретении первоначальных навыков устной речи на втором государственном языке, развивать языковое чутье. </w:t>
            </w:r>
          </w:p>
          <w:p w14:paraId="79A9526C" w14:textId="77777777" w:rsidR="003B1E57" w:rsidRDefault="00B4565E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Формировать культуру общения (приветливо здороваться и прощаться в зависимости от национальной принадлежности собеседника, благодарить за оказанную услугу, помощь, угощение, извиняться, доброжелательно обращаться с просьбой, предложением).</w:t>
            </w:r>
          </w:p>
          <w:p w14:paraId="7E529942" w14:textId="77777777" w:rsidR="003B1E57" w:rsidRDefault="00B4565E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Прививать осмотрительность в новых, необычных для ребенка, жизненных ситуациях, учить быть осторожным при встрече с незнакомыми людьми. </w:t>
            </w:r>
          </w:p>
          <w:p w14:paraId="2AFA1537" w14:textId="77777777" w:rsidR="003B1E57" w:rsidRDefault="00B4565E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Познакомить с правилами, ограничивающими контакты с незнакомыми людьми.</w:t>
            </w:r>
          </w:p>
          <w:p w14:paraId="1C57D644" w14:textId="77777777" w:rsidR="003B1E57" w:rsidRDefault="00B4565E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Приобщать детей к празднованию дня рождения детского сада, знаменательных дат города (села), республики, формировать чувство радости и удовлетворенности от участия в жизни детского сада (города, республики). Продолжать знакомство детей с режимом дня и с элементарными правилами поведения в детском саду, с правилами безопасного передвижения в помещении.</w:t>
            </w:r>
          </w:p>
          <w:p w14:paraId="2119B7DF" w14:textId="77777777" w:rsidR="003B1E57" w:rsidRDefault="00B4565E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Рассказать детям об опасностях переедания, приема в пищу недоброкачественных продуктов, употребления в больших дозах витаминов, лекарственных средств. </w:t>
            </w:r>
          </w:p>
          <w:p w14:paraId="55E51EFA" w14:textId="77777777" w:rsidR="003B1E57" w:rsidRDefault="00B4565E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1E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сфере развития игровой деятельности</w:t>
            </w: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0B927A6" w14:textId="77777777" w:rsidR="003B1E57" w:rsidRDefault="00B4565E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Предлагать несложные сюжеты для игр на темы из окружающей жизни, быта народов, по мотивам произведений татарских писателей, поэтов, эпизодов из мультфильмов.</w:t>
            </w:r>
          </w:p>
          <w:p w14:paraId="5EC9BFF6" w14:textId="3EC07D85" w:rsidR="003B1E57" w:rsidRDefault="00B4565E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Оказывать помощь в организации взаимодействия детей со сверстниками на уровне ролевых и партнерских взаимоотношений, поощрять умение отбирать необходимые для игры предметы домашней утвари (ведра с коромыслом, казан, скалка и др.), предметы ряженья (национальный костюм, ювелирные украшения, ичиги и др.), народные игрушки, музыкальные инструменты и  использовать их в соответствии с ролью.</w:t>
            </w:r>
          </w:p>
          <w:p w14:paraId="757BBB34" w14:textId="77777777" w:rsidR="003B1E57" w:rsidRDefault="00B4565E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Инициировать создание построек, макета городских (сельских) улиц, дорог. Акцентировать внимание на различие пространственных характеристик объектов, их протяженности, на установление местоположения деталей (сверху, снизу, над, под и др.); поддерживать стремление к конструированию железных дорог, дорог с двусторонним движением, мостов, гаражей и др. Обеспечить связь конструкции с сюжетом игры и речевым </w:t>
            </w:r>
            <w:proofErr w:type="spellStart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сопровждением</w:t>
            </w:r>
            <w:proofErr w:type="spellEnd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. Активно поддерживать самодеятельную игру детей, появление игрового диалога в форме ролевых высказываний на татарском языке, стремление соответствовать реальному событию. </w:t>
            </w:r>
          </w:p>
          <w:p w14:paraId="0B257209" w14:textId="799C1FC5" w:rsidR="00153554" w:rsidRPr="00B4565E" w:rsidRDefault="00B4565E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В театрализованных и режиссерских играх разыгрывать ситуации по несложным сюжетам (из мультфильмов по мотивам татарских народных сказок), используя куклы в национальной одежде, образные игрушки, бибабо, игрушки-самоделки и некоторые средства выразительности – жесты, мимику, интонацию. Практиковать досуговые игры, игры-ряженья, игры-развлечения, игры-забавы, проводимые преимущественно с народными игрушками, персонажами кукольного театра, музыкальными игрушками (</w:t>
            </w:r>
            <w:proofErr w:type="spellStart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курай</w:t>
            </w:r>
            <w:proofErr w:type="spellEnd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, гармонь и др.). Организовывать празднично-карнавальные игры, игры сезонного характера, приуроченные к праздникам «Сабантуй», «</w:t>
            </w:r>
            <w:proofErr w:type="gramStart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Карга</w:t>
            </w:r>
            <w:proofErr w:type="gramEnd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боткасы</w:t>
            </w:r>
            <w:proofErr w:type="spellEnd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 xml:space="preserve">», «Масленица» и др., развивать ощущение праздничной общности между взрослыми и </w:t>
            </w:r>
            <w:proofErr w:type="spellStart"/>
            <w:r w:rsidRPr="00B4565E">
              <w:rPr>
                <w:rFonts w:ascii="Times New Roman" w:hAnsi="Times New Roman" w:cs="Times New Roman"/>
                <w:sz w:val="24"/>
                <w:szCs w:val="24"/>
              </w:rPr>
              <w:t>детьм</w:t>
            </w:r>
            <w:proofErr w:type="spellEnd"/>
          </w:p>
        </w:tc>
        <w:tc>
          <w:tcPr>
            <w:tcW w:w="1844" w:type="dxa"/>
            <w:tcBorders>
              <w:bottom w:val="single" w:sz="4" w:space="0" w:color="auto"/>
            </w:tcBorders>
          </w:tcPr>
          <w:p w14:paraId="36948C1A" w14:textId="3FBD8F4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[3] ст.</w:t>
            </w:r>
            <w:r w:rsidR="00B456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4565E"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r w:rsidR="00B4565E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</w:tr>
      <w:tr w:rsidR="00153554" w:rsidRPr="00115D80" w14:paraId="6BC59D89" w14:textId="77777777" w:rsidTr="00C91A54">
        <w:tc>
          <w:tcPr>
            <w:tcW w:w="9923" w:type="dxa"/>
            <w:gridSpan w:val="4"/>
            <w:shd w:val="clear" w:color="auto" w:fill="DBDBDB" w:themeFill="accent3" w:themeFillTint="66"/>
          </w:tcPr>
          <w:p w14:paraId="633B0F44" w14:textId="6C75D532" w:rsidR="00153554" w:rsidRPr="003B1E57" w:rsidRDefault="003B1E57" w:rsidP="003B1E5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 (Программа социально коммуникативного развития и социального воспитания дошкольников «Дорогою добра»</w:t>
            </w:r>
            <w:proofErr w:type="gramEnd"/>
          </w:p>
        </w:tc>
      </w:tr>
      <w:tr w:rsidR="003B1E57" w:rsidRPr="00115D80" w14:paraId="1E101C60" w14:textId="43CEBB81" w:rsidTr="003B1E57">
        <w:tc>
          <w:tcPr>
            <w:tcW w:w="2297" w:type="dxa"/>
            <w:gridSpan w:val="2"/>
            <w:shd w:val="clear" w:color="auto" w:fill="DBDBDB" w:themeFill="accent3" w:themeFillTint="66"/>
          </w:tcPr>
          <w:p w14:paraId="0D1FF53F" w14:textId="1311E951" w:rsidR="003B1E57" w:rsidRPr="003B1E57" w:rsidRDefault="003B1E57" w:rsidP="003B1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Задачи [8] ст. 16 - 25</w:t>
            </w:r>
          </w:p>
        </w:tc>
        <w:tc>
          <w:tcPr>
            <w:tcW w:w="7626" w:type="dxa"/>
            <w:gridSpan w:val="2"/>
            <w:shd w:val="clear" w:color="auto" w:fill="DBDBDB" w:themeFill="accent3" w:themeFillTint="66"/>
          </w:tcPr>
          <w:p w14:paraId="63D13880" w14:textId="77777777" w:rsidR="003B1E57" w:rsidRDefault="003B1E57" w:rsidP="003B1E57">
            <w:pPr>
              <w:jc w:val="left"/>
            </w:pPr>
            <w:r>
              <w:t xml:space="preserve">-Раздел «Человек среди людей»; </w:t>
            </w:r>
          </w:p>
          <w:p w14:paraId="59666347" w14:textId="77777777" w:rsidR="003B1E57" w:rsidRDefault="003B1E57" w:rsidP="003B1E57">
            <w:pPr>
              <w:jc w:val="left"/>
            </w:pPr>
            <w:r>
              <w:t>- Раздел «Человек в истории»;</w:t>
            </w:r>
          </w:p>
          <w:p w14:paraId="6CFC19BB" w14:textId="6C7180C8" w:rsidR="003B1E57" w:rsidRPr="003B1E57" w:rsidRDefault="003B1E57" w:rsidP="003B1E5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- Раздел «Человек в культуре».</w:t>
            </w:r>
          </w:p>
        </w:tc>
      </w:tr>
      <w:tr w:rsidR="003B1E57" w:rsidRPr="00115D80" w14:paraId="25900629" w14:textId="530C1ACE" w:rsidTr="003B1E57">
        <w:tc>
          <w:tcPr>
            <w:tcW w:w="2297" w:type="dxa"/>
            <w:gridSpan w:val="2"/>
            <w:shd w:val="clear" w:color="auto" w:fill="DBDBDB" w:themeFill="accent3" w:themeFillTint="66"/>
          </w:tcPr>
          <w:p w14:paraId="5C78E903" w14:textId="420200B5" w:rsidR="003B1E57" w:rsidRPr="003B1E57" w:rsidRDefault="003B1E57" w:rsidP="003B1E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Содержание [8] ст. 31 - 40</w:t>
            </w:r>
          </w:p>
        </w:tc>
        <w:tc>
          <w:tcPr>
            <w:tcW w:w="7626" w:type="dxa"/>
            <w:gridSpan w:val="2"/>
            <w:shd w:val="clear" w:color="auto" w:fill="DBDBDB" w:themeFill="accent3" w:themeFillTint="66"/>
          </w:tcPr>
          <w:p w14:paraId="2362F1DF" w14:textId="77777777" w:rsidR="003B1E57" w:rsidRDefault="003B1E57" w:rsidP="003B1E57">
            <w:pPr>
              <w:jc w:val="left"/>
            </w:pPr>
            <w:r>
              <w:t xml:space="preserve"> </w:t>
            </w:r>
            <w:proofErr w:type="gramStart"/>
            <w:r>
              <w:t>Человек среди людей» (Блок «Я – человек: я мальчик, я девочка», Блок «Мужчины и женщины», Блок «Моя семья», Блок «Детский сад – мой второй дом»)</w:t>
            </w:r>
            <w:proofErr w:type="gramEnd"/>
          </w:p>
          <w:p w14:paraId="7704CB2C" w14:textId="77777777" w:rsidR="003B1E57" w:rsidRDefault="003B1E57" w:rsidP="003B1E57">
            <w:pPr>
              <w:jc w:val="left"/>
            </w:pPr>
            <w:proofErr w:type="gramStart"/>
            <w:r>
              <w:t>- Раздел «Человек в истории» (Блок «Проявление и развитие человека на Земле», Блок «Родной город (село)», Блок «Родная страна»);</w:t>
            </w:r>
            <w:proofErr w:type="gramEnd"/>
          </w:p>
          <w:p w14:paraId="126D3E02" w14:textId="25E5AC04" w:rsidR="003B1E57" w:rsidRPr="003B1E57" w:rsidRDefault="003B1E57" w:rsidP="003B1E5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- Раздел «Человек в культуре» (Блок «Русская традиционная культура»)</w:t>
            </w:r>
          </w:p>
        </w:tc>
      </w:tr>
      <w:tr w:rsidR="003B1E57" w:rsidRPr="00115D80" w14:paraId="3C50CAB5" w14:textId="77777777" w:rsidTr="00C91A54">
        <w:tc>
          <w:tcPr>
            <w:tcW w:w="9923" w:type="dxa"/>
            <w:gridSpan w:val="4"/>
            <w:shd w:val="clear" w:color="auto" w:fill="DBDBDB" w:themeFill="accent3" w:themeFillTint="66"/>
          </w:tcPr>
          <w:p w14:paraId="7BC7F812" w14:textId="77777777" w:rsidR="003B1E57" w:rsidRPr="00115D80" w:rsidRDefault="003B1E57" w:rsidP="003B1E5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ешение совокупных задач воспитания  в рамках </w:t>
            </w:r>
          </w:p>
          <w:p w14:paraId="168D0DA2" w14:textId="4184BD8E" w:rsidR="003B1E57" w:rsidRPr="00115D80" w:rsidRDefault="003B1E57" w:rsidP="003B1E5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«Социально – коммуникативное развитие»</w:t>
            </w:r>
          </w:p>
        </w:tc>
      </w:tr>
      <w:tr w:rsidR="00153554" w:rsidRPr="00115D80" w14:paraId="12BB5D67" w14:textId="77777777" w:rsidTr="00C91A54">
        <w:tc>
          <w:tcPr>
            <w:tcW w:w="9923" w:type="dxa"/>
            <w:gridSpan w:val="4"/>
          </w:tcPr>
          <w:p w14:paraId="173977F3" w14:textId="77777777" w:rsidR="00153554" w:rsidRPr="00115D80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направлено приобщение к ценностям</w:t>
            </w: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«Родина», «Природа», «Семья», «Человек», «Жизнь», «Милосердие», «Добро», «Дружба», «Сотрудничество», «Труд»</w:t>
            </w:r>
            <w:proofErr w:type="gramEnd"/>
          </w:p>
        </w:tc>
      </w:tr>
      <w:tr w:rsidR="00153554" w:rsidRPr="00115D80" w14:paraId="070CBC53" w14:textId="77777777" w:rsidTr="00C91A54">
        <w:trPr>
          <w:trHeight w:val="840"/>
        </w:trPr>
        <w:tc>
          <w:tcPr>
            <w:tcW w:w="8079" w:type="dxa"/>
            <w:gridSpan w:val="3"/>
          </w:tcPr>
          <w:p w14:paraId="38FAEDC5" w14:textId="77777777" w:rsidR="00153554" w:rsidRPr="00115D80" w:rsidRDefault="00153554" w:rsidP="00C91A5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что предполагает:</w:t>
            </w:r>
          </w:p>
          <w:p w14:paraId="0D805EA2" w14:textId="77777777" w:rsidR="00153554" w:rsidRPr="00115D80" w:rsidRDefault="00153554" w:rsidP="0015355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воспитание уважения к своей семье, своему населенному пункту, родному краю, своей стране;</w:t>
            </w:r>
          </w:p>
          <w:p w14:paraId="10BB2BF2" w14:textId="77777777" w:rsidR="00153554" w:rsidRPr="00115D80" w:rsidRDefault="00153554" w:rsidP="0015355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bssPhr455"/>
            <w:bookmarkStart w:id="10" w:name="dfas5e82nu"/>
            <w:bookmarkEnd w:id="9"/>
            <w:bookmarkEnd w:id="10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воспитание уважительного отношения к другим людям - детям и взрослым (родителям (законным представителям), педагогам, соседям и другим), вне зависимости от их этнической и национальной принадлежности;</w:t>
            </w:r>
          </w:p>
          <w:p w14:paraId="77919424" w14:textId="77777777" w:rsidR="00153554" w:rsidRPr="00115D80" w:rsidRDefault="00153554" w:rsidP="0015355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bssPhr456"/>
            <w:bookmarkStart w:id="12" w:name="dfasyav3fh"/>
            <w:bookmarkEnd w:id="11"/>
            <w:bookmarkEnd w:id="12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воспитание ценностного отношения к культурному наследию своего народа, к нравственным и культурным традициям России;</w:t>
            </w:r>
          </w:p>
          <w:p w14:paraId="26ED0FE2" w14:textId="77777777" w:rsidR="00153554" w:rsidRPr="00115D80" w:rsidRDefault="00153554" w:rsidP="0015355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bssPhr457"/>
            <w:bookmarkStart w:id="14" w:name="dfasfb0w91"/>
            <w:bookmarkEnd w:id="13"/>
            <w:bookmarkEnd w:id="14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содействие становлению целостной картины мира, основанной на представлениях о добре и зле, красоте и уродстве, правде и лжи;</w:t>
            </w:r>
          </w:p>
          <w:p w14:paraId="6F870CAB" w14:textId="77777777" w:rsidR="00153554" w:rsidRPr="00115D80" w:rsidRDefault="00153554" w:rsidP="0015355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bssPhr458"/>
            <w:bookmarkStart w:id="16" w:name="dfas4m2iwi"/>
            <w:bookmarkEnd w:id="15"/>
            <w:bookmarkEnd w:id="16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воспитание социальных чувств и навыков: способности к сопереживанию, общительности, дружелюбия, сотрудничества, умения соблюдать правила, активной личностной позиции;</w:t>
            </w:r>
          </w:p>
          <w:p w14:paraId="2AFDE579" w14:textId="77777777" w:rsidR="00153554" w:rsidRPr="00115D80" w:rsidRDefault="00153554" w:rsidP="0015355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bssPhr459"/>
            <w:bookmarkStart w:id="18" w:name="dfasbq4gsn"/>
            <w:bookmarkEnd w:id="17"/>
            <w:bookmarkEnd w:id="18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возникновения у ребенка нравственного, социально значимого поступка, приобретения ребенком опыта милосердия и заботы;</w:t>
            </w:r>
          </w:p>
          <w:p w14:paraId="6959156B" w14:textId="77777777" w:rsidR="00153554" w:rsidRPr="00115D80" w:rsidRDefault="00153554" w:rsidP="0015355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bssPhr460"/>
            <w:bookmarkStart w:id="20" w:name="dfas0rufsm"/>
            <w:bookmarkEnd w:id="19"/>
            <w:bookmarkEnd w:id="20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поддержка трудового усилия, привычки к доступному дошкольнику напряжению физических, умственных и нравственных сил для решения трудовой задачи;</w:t>
            </w:r>
          </w:p>
          <w:p w14:paraId="19978822" w14:textId="77777777" w:rsidR="00153554" w:rsidRPr="00115D80" w:rsidRDefault="00153554" w:rsidP="00153554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1" w:name="bssPhr461"/>
            <w:bookmarkStart w:id="22" w:name="dfasgoh6om"/>
            <w:bookmarkEnd w:id="21"/>
            <w:bookmarkEnd w:id="22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формирование способности бережно и уважительно относиться к результатам своего труда и труда других людей.</w:t>
            </w:r>
          </w:p>
        </w:tc>
        <w:tc>
          <w:tcPr>
            <w:tcW w:w="1844" w:type="dxa"/>
          </w:tcPr>
          <w:p w14:paraId="654E4728" w14:textId="414CE0EA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[2] п.1</w:t>
            </w:r>
            <w:r w:rsidR="003B1E57">
              <w:rPr>
                <w:rFonts w:ascii="Times New Roman" w:eastAsia="Times New Roman" w:hAnsi="Times New Roman" w:cs="Times New Roman"/>
                <w:sz w:val="24"/>
                <w:szCs w:val="24"/>
              </w:rPr>
              <w:t>6-25</w:t>
            </w:r>
          </w:p>
        </w:tc>
      </w:tr>
      <w:tr w:rsidR="00153554" w:rsidRPr="00115D80" w14:paraId="3E9FF7FA" w14:textId="77777777" w:rsidTr="00C91A54">
        <w:trPr>
          <w:trHeight w:val="409"/>
        </w:trPr>
        <w:tc>
          <w:tcPr>
            <w:tcW w:w="9923" w:type="dxa"/>
            <w:gridSpan w:val="4"/>
            <w:shd w:val="clear" w:color="auto" w:fill="DEEAF6" w:themeFill="accent5" w:themeFillTint="33"/>
          </w:tcPr>
          <w:p w14:paraId="0EA17A1F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Дополнительные методические пособия для реализации содержания </w:t>
            </w:r>
          </w:p>
          <w:p w14:paraId="63D6B30D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образовательной области «Социально – коммуникативное развитие» </w:t>
            </w:r>
          </w:p>
        </w:tc>
      </w:tr>
      <w:tr w:rsidR="00153554" w:rsidRPr="00115D80" w14:paraId="4F251FF5" w14:textId="77777777" w:rsidTr="00C91A54">
        <w:trPr>
          <w:trHeight w:val="70"/>
        </w:trPr>
        <w:tc>
          <w:tcPr>
            <w:tcW w:w="9923" w:type="dxa"/>
            <w:gridSpan w:val="4"/>
          </w:tcPr>
          <w:p w14:paraId="2CDEFA79" w14:textId="77777777" w:rsidR="003B1E57" w:rsidRDefault="003B1E57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B1E57">
              <w:rPr>
                <w:rFonts w:ascii="Times New Roman" w:hAnsi="Times New Roman" w:cs="Times New Roman"/>
                <w:sz w:val="24"/>
                <w:szCs w:val="24"/>
              </w:rPr>
              <w:t xml:space="preserve">. Авдеева Н.Н., Князева О.Л., </w:t>
            </w:r>
            <w:proofErr w:type="spellStart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>Стёркина</w:t>
            </w:r>
            <w:proofErr w:type="spellEnd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 xml:space="preserve"> Р.Б. «Безопасность</w:t>
            </w:r>
            <w:proofErr w:type="gramStart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>»-</w:t>
            </w:r>
            <w:proofErr w:type="gramEnd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>СБП, «Детство-Пресс», 2015г.</w:t>
            </w:r>
          </w:p>
          <w:p w14:paraId="6E139FA0" w14:textId="77777777" w:rsidR="003B1E57" w:rsidRDefault="003B1E57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1E57">
              <w:rPr>
                <w:rFonts w:ascii="Times New Roman" w:hAnsi="Times New Roman" w:cs="Times New Roman"/>
                <w:sz w:val="24"/>
                <w:szCs w:val="24"/>
              </w:rPr>
              <w:t xml:space="preserve"> 2. </w:t>
            </w:r>
            <w:proofErr w:type="gramStart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>Алешина</w:t>
            </w:r>
            <w:proofErr w:type="gramEnd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 xml:space="preserve"> Н.В. Ознакомление дошкольников с окружающим и социальной действительностью. Средняя группа</w:t>
            </w:r>
          </w:p>
          <w:p w14:paraId="7BB4C7BC" w14:textId="77777777" w:rsidR="003B1E57" w:rsidRDefault="003B1E57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1E57">
              <w:rPr>
                <w:rFonts w:ascii="Times New Roman" w:hAnsi="Times New Roman" w:cs="Times New Roman"/>
                <w:sz w:val="24"/>
                <w:szCs w:val="24"/>
              </w:rPr>
              <w:t xml:space="preserve"> 3. Арсентьева В.П. Игра - ведущий вид деятельности в дошкольном детстве / В.П. Арсентьева. - Москва: Форум,2015 </w:t>
            </w:r>
          </w:p>
          <w:p w14:paraId="255BBF0E" w14:textId="77777777" w:rsidR="003B1E57" w:rsidRDefault="003B1E57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1E57">
              <w:rPr>
                <w:rFonts w:ascii="Times New Roman" w:hAnsi="Times New Roman" w:cs="Times New Roman"/>
                <w:sz w:val="24"/>
                <w:szCs w:val="24"/>
              </w:rPr>
              <w:t xml:space="preserve">4. Громова О.Е., Соломатина Г.Н., </w:t>
            </w:r>
            <w:proofErr w:type="spellStart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>Кабушко</w:t>
            </w:r>
            <w:proofErr w:type="spellEnd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 xml:space="preserve"> А.Ю. Ознакомление дошкольников с социальным миром. – М.: </w:t>
            </w:r>
            <w:proofErr w:type="spellStart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>ТЦСфера</w:t>
            </w:r>
            <w:proofErr w:type="spellEnd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 xml:space="preserve">, 2012. – 224 с. (Модули Программы ДОУ). </w:t>
            </w:r>
          </w:p>
          <w:p w14:paraId="1A8CCB18" w14:textId="77777777" w:rsidR="00F65176" w:rsidRDefault="00F6517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F414D8" w14:textId="77777777" w:rsidR="00F65176" w:rsidRDefault="003B1E57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1E57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>ГубановаН</w:t>
            </w:r>
            <w:proofErr w:type="spellEnd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>. Ф. Игровая деятельность в детском саду. — М.: Мозаика-Синтез, 2015. 6. Карпухина Н.А. Реализация содержания образовательной деятельности – Средний возраст (4 - 5 лет) - Познавательное развитие, Социально – коммуникативное развитие, Физическое развитие. - Воронеж: «М-КНИГА», 2023</w:t>
            </w:r>
          </w:p>
          <w:p w14:paraId="07C57C56" w14:textId="77777777" w:rsidR="00F65176" w:rsidRDefault="003B1E57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1E57">
              <w:rPr>
                <w:rFonts w:ascii="Times New Roman" w:hAnsi="Times New Roman" w:cs="Times New Roman"/>
                <w:sz w:val="24"/>
                <w:szCs w:val="24"/>
              </w:rPr>
              <w:t xml:space="preserve"> 7. Коломийченко Л.В., </w:t>
            </w:r>
            <w:proofErr w:type="spellStart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>Г.И.Чугаева</w:t>
            </w:r>
            <w:proofErr w:type="spellEnd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 xml:space="preserve"> «Дорогою добра», занятия для детей 3-5 лет, 5-6 лет, 6-7 лет Изд. «</w:t>
            </w:r>
            <w:proofErr w:type="spellStart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Start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>Ц«</w:t>
            </w:r>
            <w:proofErr w:type="gramEnd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>Сфера</w:t>
            </w:r>
            <w:proofErr w:type="spellEnd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 xml:space="preserve">», 2015 </w:t>
            </w:r>
          </w:p>
          <w:p w14:paraId="2B5D927D" w14:textId="77777777" w:rsidR="00F65176" w:rsidRDefault="003B1E57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1E57">
              <w:rPr>
                <w:rFonts w:ascii="Times New Roman" w:hAnsi="Times New Roman" w:cs="Times New Roman"/>
                <w:sz w:val="24"/>
                <w:szCs w:val="24"/>
              </w:rPr>
              <w:t xml:space="preserve">8. Комарова Т. С, </w:t>
            </w:r>
            <w:proofErr w:type="spellStart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3B1E57">
              <w:rPr>
                <w:rFonts w:ascii="Times New Roman" w:hAnsi="Times New Roman" w:cs="Times New Roman"/>
                <w:sz w:val="24"/>
                <w:szCs w:val="24"/>
              </w:rPr>
              <w:t xml:space="preserve"> Л. В., Павлова Л. Ю. Трудовое воспитание в детском саду. — М.; Мозаика-Синтез,2015. </w:t>
            </w:r>
          </w:p>
          <w:p w14:paraId="029FFFCD" w14:textId="2AA1FD74" w:rsidR="00153554" w:rsidRPr="003B1E57" w:rsidRDefault="003B1E57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1E57">
              <w:rPr>
                <w:rFonts w:ascii="Times New Roman" w:hAnsi="Times New Roman" w:cs="Times New Roman"/>
                <w:sz w:val="24"/>
                <w:szCs w:val="24"/>
              </w:rPr>
              <w:t>9. Петрова В. И.</w:t>
            </w:r>
            <w:r w:rsidR="00F65176">
              <w:t xml:space="preserve">  </w:t>
            </w:r>
            <w:proofErr w:type="spellStart"/>
            <w:r w:rsidR="00F65176" w:rsidRPr="00F65176">
              <w:rPr>
                <w:rFonts w:ascii="Times New Roman" w:hAnsi="Times New Roman" w:cs="Times New Roman"/>
                <w:sz w:val="24"/>
                <w:szCs w:val="24"/>
              </w:rPr>
              <w:t>Стульник</w:t>
            </w:r>
            <w:proofErr w:type="spellEnd"/>
            <w:r w:rsidR="00F65176"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 Т. Д. Этические беседы с детьми 4-7 лет. — М.: - Мозаик</w:t>
            </w:r>
            <w:proofErr w:type="gramStart"/>
            <w:r w:rsidR="00F65176" w:rsidRPr="00F65176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="00F65176"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 Синтез, 2015</w:t>
            </w:r>
          </w:p>
        </w:tc>
      </w:tr>
    </w:tbl>
    <w:p w14:paraId="5E47D498" w14:textId="77777777" w:rsidR="00153554" w:rsidRPr="00115D80" w:rsidRDefault="00153554" w:rsidP="0015355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3"/>
        <w:tblW w:w="9923" w:type="dxa"/>
        <w:tblInd w:w="-34" w:type="dxa"/>
        <w:tblLook w:val="04A0" w:firstRow="1" w:lastRow="0" w:firstColumn="1" w:lastColumn="0" w:noHBand="0" w:noVBand="1"/>
      </w:tblPr>
      <w:tblGrid>
        <w:gridCol w:w="2188"/>
        <w:gridCol w:w="6034"/>
        <w:gridCol w:w="1701"/>
      </w:tblGrid>
      <w:tr w:rsidR="00153554" w:rsidRPr="00115D80" w14:paraId="5D00C20E" w14:textId="77777777" w:rsidTr="00C91A54">
        <w:tc>
          <w:tcPr>
            <w:tcW w:w="9923" w:type="dxa"/>
            <w:gridSpan w:val="3"/>
            <w:tcBorders>
              <w:bottom w:val="single" w:sz="18" w:space="0" w:color="auto"/>
            </w:tcBorders>
            <w:shd w:val="clear" w:color="auto" w:fill="F7CAAC" w:themeFill="accent2" w:themeFillTint="66"/>
          </w:tcPr>
          <w:p w14:paraId="04B3ACDB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BFAF4AB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область «Познавательное развитие»</w:t>
            </w:r>
          </w:p>
          <w:p w14:paraId="65893D47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53554" w:rsidRPr="00115D80" w14:paraId="74284150" w14:textId="77777777" w:rsidTr="00C91A54">
        <w:tc>
          <w:tcPr>
            <w:tcW w:w="8222" w:type="dxa"/>
            <w:gridSpan w:val="2"/>
            <w:tcBorders>
              <w:bottom w:val="single" w:sz="18" w:space="0" w:color="auto"/>
            </w:tcBorders>
            <w:shd w:val="clear" w:color="auto" w:fill="FFFFFF" w:themeFill="background1"/>
          </w:tcPr>
          <w:p w14:paraId="01217732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/>
                <w:b/>
                <w:sz w:val="24"/>
                <w:szCs w:val="24"/>
              </w:rPr>
              <w:t>Направлена на:</w:t>
            </w:r>
          </w:p>
          <w:p w14:paraId="7BE6600C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 xml:space="preserve">- развитие любознательности, интереса и мотивации к познавательной деятельности; </w:t>
            </w:r>
          </w:p>
          <w:p w14:paraId="4FFFB6FA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 xml:space="preserve">- освоение сенсорных эталонов и перцептивных (обследовательских) действий, развитие поисковых исследовательских умений, мыслительных операций, воображения и способности к творческому преобразованию объектов познания, становление сознания; </w:t>
            </w:r>
          </w:p>
          <w:p w14:paraId="201B7B8D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 xml:space="preserve">- формирование целостной картины мира, представлений об объектах окружающего мира, их свойствах и отношениях; </w:t>
            </w:r>
          </w:p>
          <w:p w14:paraId="595F84D2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 xml:space="preserve">- формирование основ экологической культуры, знаний об особенностях и многообразии природы Родного края и различных континентов, о взаимосвязях внутри природных сообществ и роли человека в природе, правилах поведения в природной среде, воспитание гуманного отношения к природе; </w:t>
            </w:r>
          </w:p>
          <w:p w14:paraId="407759C2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 xml:space="preserve">- формирование представлений о себе и ближайшем социальном окружении, культурно-исторических событиях, традициях и социокультурных ценностях малой родины и Отечества, многообразии стран и народов мира; </w:t>
            </w:r>
          </w:p>
          <w:p w14:paraId="3DBB4FC7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>- формирование представлений о количестве, числе, счете, величине, геометрических фигурах, пространстве, времени, математических зависимостях и отношениях этих категорий, овладение логико-математическими способами их познания;</w:t>
            </w:r>
          </w:p>
          <w:p w14:paraId="55F05923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 xml:space="preserve">- формирование представлений о цифровых средствах познания окружающего мира, способах их безопасного использования. </w:t>
            </w:r>
          </w:p>
        </w:tc>
        <w:tc>
          <w:tcPr>
            <w:tcW w:w="1701" w:type="dxa"/>
            <w:tcBorders>
              <w:bottom w:val="single" w:sz="18" w:space="0" w:color="auto"/>
            </w:tcBorders>
            <w:shd w:val="clear" w:color="auto" w:fill="FFFFFF" w:themeFill="background1"/>
          </w:tcPr>
          <w:p w14:paraId="00987760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п.2.6.</w:t>
            </w:r>
          </w:p>
        </w:tc>
      </w:tr>
      <w:tr w:rsidR="00153554" w:rsidRPr="00115D80" w14:paraId="12D5657A" w14:textId="77777777" w:rsidTr="00C91A54">
        <w:tc>
          <w:tcPr>
            <w:tcW w:w="9923" w:type="dxa"/>
            <w:gridSpan w:val="3"/>
            <w:tcBorders>
              <w:top w:val="single" w:sz="18" w:space="0" w:color="auto"/>
            </w:tcBorders>
            <w:shd w:val="clear" w:color="auto" w:fill="BDD6EE" w:themeFill="accent5" w:themeFillTint="66"/>
          </w:tcPr>
          <w:p w14:paraId="475E970B" w14:textId="2B6B461C" w:rsidR="00153554" w:rsidRPr="00115D80" w:rsidRDefault="00153554" w:rsidP="00C91A5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</w:t>
            </w:r>
            <w:r w:rsidR="00F65176">
              <w:rPr>
                <w:rFonts w:ascii="Times New Roman" w:eastAsia="Times New Roman" w:hAnsi="Times New Roman" w:cs="Times New Roman"/>
                <w:sz w:val="24"/>
                <w:szCs w:val="24"/>
              </w:rPr>
              <w:t>4-5 лет</w:t>
            </w:r>
          </w:p>
        </w:tc>
      </w:tr>
      <w:tr w:rsidR="00153554" w:rsidRPr="00115D80" w14:paraId="4221995F" w14:textId="77777777" w:rsidTr="00C91A54">
        <w:tc>
          <w:tcPr>
            <w:tcW w:w="9923" w:type="dxa"/>
            <w:gridSpan w:val="3"/>
            <w:shd w:val="clear" w:color="auto" w:fill="FFE599" w:themeFill="accent4" w:themeFillTint="66"/>
          </w:tcPr>
          <w:p w14:paraId="1FA2C30D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153554" w:rsidRPr="00115D80" w14:paraId="37ACF404" w14:textId="77777777" w:rsidTr="00C91A54">
        <w:tc>
          <w:tcPr>
            <w:tcW w:w="8222" w:type="dxa"/>
            <w:gridSpan w:val="2"/>
          </w:tcPr>
          <w:p w14:paraId="65D892B9" w14:textId="77777777" w:rsidR="00F65176" w:rsidRDefault="00F6517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1) обогащать сенсорный опыт детей, развивать целенаправленное восприятие и самостоятельное обследование окружающих предметов (объектов) с опорой на разные органы чувств; </w:t>
            </w:r>
          </w:p>
          <w:p w14:paraId="4C29F0B7" w14:textId="77777777" w:rsidR="00F65176" w:rsidRDefault="00F6517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2) развивать способы решения поисковых задач в самостоятельной и совместной со сверстниками и взрослыми деятельности; </w:t>
            </w:r>
          </w:p>
          <w:p w14:paraId="457E41FF" w14:textId="77777777" w:rsidR="00F65176" w:rsidRDefault="00F6517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3) обогащать элементарные математические представления о количестве, числе, форме, величине предметов, пространственных и временных отношениях; </w:t>
            </w:r>
          </w:p>
          <w:p w14:paraId="569CFBAE" w14:textId="77777777" w:rsidR="00F65176" w:rsidRDefault="00F6517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176">
              <w:rPr>
                <w:rFonts w:ascii="Times New Roman" w:hAnsi="Times New Roman" w:cs="Times New Roman"/>
                <w:sz w:val="24"/>
                <w:szCs w:val="24"/>
              </w:rPr>
              <w:t>4) расширять представления о себе и своих возможностях в познавательной деятельности с родителями (законными представителями) и членам семьи; продолжать развивать представления детей о труде взрослого;</w:t>
            </w:r>
          </w:p>
          <w:p w14:paraId="6CA2FCDD" w14:textId="77777777" w:rsidR="00F65176" w:rsidRDefault="00F6517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 5) развивать представления детей о своей малой родине, населенном пункте, в котором живут, его достопримечательностях, поддерживать интерес к стране; знакомить с традициями и праздниками, принимать участие в подготовке к праздникам, эмоционально откликаться на участие в них; </w:t>
            </w:r>
          </w:p>
          <w:p w14:paraId="76023E78" w14:textId="77777777" w:rsidR="00F65176" w:rsidRDefault="00F6517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6) расширять представления о многообразии объектов живой природы, их особенностях, питании, месте обитания, жизненных проявлениях и потребностях; </w:t>
            </w:r>
          </w:p>
          <w:p w14:paraId="42EA0D7B" w14:textId="43CBA192" w:rsidR="00153554" w:rsidRPr="00F65176" w:rsidRDefault="00F65176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5176">
              <w:rPr>
                <w:rFonts w:ascii="Times New Roman" w:hAnsi="Times New Roman" w:cs="Times New Roman"/>
                <w:sz w:val="24"/>
                <w:szCs w:val="24"/>
              </w:rPr>
              <w:t>7) обучать сравнению и группировке объектов живой природы на основе признаков, знакомить с объектами и свойствами неживой природы, отличительными признаками времен года, явлениями природы и деятельностью человека в разные сезоны, воспитывать эмоциональн</w:t>
            </w:r>
            <w:proofErr w:type="gramStart"/>
            <w:r w:rsidRPr="00F65176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 положительное отношение ко всем живым существам, желание их беречь и заботиться.</w:t>
            </w:r>
          </w:p>
        </w:tc>
        <w:tc>
          <w:tcPr>
            <w:tcW w:w="1701" w:type="dxa"/>
          </w:tcPr>
          <w:p w14:paraId="28141156" w14:textId="77777777" w:rsidR="00153554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  <w:p w14:paraId="24E9C811" w14:textId="12F45AB4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[2] 19.</w:t>
            </w:r>
            <w:r w:rsidR="00F6517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.1.</w:t>
            </w:r>
          </w:p>
        </w:tc>
      </w:tr>
      <w:tr w:rsidR="00153554" w:rsidRPr="00115D80" w14:paraId="657A4612" w14:textId="77777777" w:rsidTr="00C91A54">
        <w:tc>
          <w:tcPr>
            <w:tcW w:w="8222" w:type="dxa"/>
            <w:gridSpan w:val="2"/>
          </w:tcPr>
          <w:p w14:paraId="24ACCEF6" w14:textId="148C8AE3" w:rsidR="00F65176" w:rsidRPr="00F65176" w:rsidRDefault="00F65176" w:rsidP="00F65176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651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Сенсорные эталоны и познавательные действия:</w:t>
            </w:r>
            <w:r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DC2CD8E" w14:textId="77777777" w:rsidR="00F65176" w:rsidRDefault="00F65176" w:rsidP="00F6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65176">
              <w:rPr>
                <w:rFonts w:ascii="Times New Roman" w:hAnsi="Times New Roman" w:cs="Times New Roman"/>
                <w:sz w:val="24"/>
                <w:szCs w:val="24"/>
              </w:rPr>
              <w:t>на основе обследовательских действий педагог формирует у детей умение различать и называть уже известные цвета (красный, синий, зеленый, желтый, белый, черный) и оттенки (розовый, голубой, серый); знакомит с новыми цветами и оттенками (коричневый, оранжевый, светло-зеленый).</w:t>
            </w:r>
            <w:proofErr w:type="gramEnd"/>
            <w:r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 Развивает способность различать и называть форму окружающих предметов, используя сенсорные эталоны геометрические фигуры (круг, квадрат, овал, прямоугольник, треугольник); находить отличия и сходства между предметами по 2 - 3 признакам путем непосредственного сравнения, осваивать группировку, классификацию и </w:t>
            </w:r>
            <w:proofErr w:type="spellStart"/>
            <w:r w:rsidRPr="00F65176">
              <w:rPr>
                <w:rFonts w:ascii="Times New Roman" w:hAnsi="Times New Roman" w:cs="Times New Roman"/>
                <w:sz w:val="24"/>
                <w:szCs w:val="24"/>
              </w:rPr>
              <w:t>сериацию</w:t>
            </w:r>
            <w:proofErr w:type="spellEnd"/>
            <w:r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; описывать предметы по 3 - 4 основным свойствам. </w:t>
            </w:r>
          </w:p>
          <w:p w14:paraId="09CBD44E" w14:textId="6B9C6590" w:rsidR="00F65176" w:rsidRPr="00F65176" w:rsidRDefault="00F65176" w:rsidP="00F65176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51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Математические представления:</w:t>
            </w:r>
          </w:p>
          <w:p w14:paraId="350AA9DB" w14:textId="77777777" w:rsidR="00F65176" w:rsidRDefault="00F65176" w:rsidP="00F6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 педагог формирует у детей умения считать в пределах пяти с участием различных анализаторов (на слух, ощупь, счет движений и </w:t>
            </w:r>
            <w:proofErr w:type="gramStart"/>
            <w:r w:rsidRPr="00F65176">
              <w:rPr>
                <w:rFonts w:ascii="Times New Roman" w:hAnsi="Times New Roman" w:cs="Times New Roman"/>
                <w:sz w:val="24"/>
                <w:szCs w:val="24"/>
              </w:rPr>
              <w:t>другое</w:t>
            </w:r>
            <w:proofErr w:type="gramEnd"/>
            <w:r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), пересчитывать предметы и отсчитывать их по образцу и названному числу; способствует пониманию независимости числа от формы, величины и пространственного расположения предметов; </w:t>
            </w:r>
            <w:proofErr w:type="gramStart"/>
            <w:r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помогает освоить порядковый счет в пределах пяти, познанию пространственных и временных отношений (вперед, назад, вниз, вперед, налево, направо, утро, день, вечер, ночь, вчера, сегодня, завтра). </w:t>
            </w:r>
            <w:proofErr w:type="gramEnd"/>
          </w:p>
          <w:p w14:paraId="5F60E69F" w14:textId="237C566D" w:rsidR="00F65176" w:rsidRPr="00F65176" w:rsidRDefault="00F65176" w:rsidP="00F65176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51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Окружающий мир:</w:t>
            </w:r>
          </w:p>
          <w:p w14:paraId="19853F43" w14:textId="77777777" w:rsidR="00F65176" w:rsidRDefault="00F65176" w:rsidP="00F6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демонстрирует детям способы объединения со сверстниками для решения поставленных поисковых задач (обсуждать проблему, договариваться, оказывать помощь в решении поисковых задач, распределять действия, проявлять инициативу в совместном решении задач, формулировать вопросы познавательной направленности и так далее); расширяет представления детей о свойствах разных материалов в процессе работы с ними; </w:t>
            </w:r>
            <w:proofErr w:type="gramStart"/>
            <w:r w:rsidRPr="00F65176">
              <w:rPr>
                <w:rFonts w:ascii="Times New Roman" w:hAnsi="Times New Roman" w:cs="Times New Roman"/>
                <w:sz w:val="24"/>
                <w:szCs w:val="24"/>
              </w:rPr>
              <w:t>подводит к пониманию того, что сходные по назначению предметы могут быть разной формы, сделаны из разных материалов; дает 20 почувствовать и ощутить, что предметы имеют разный вес, объем; демонстрирует и разъясняет детям способы взвешивания, сравнения предметов между собой, показывая избегание возможности сделать ложные выводы (большой предмет не всегда оказывается более тяжелым);</w:t>
            </w:r>
            <w:proofErr w:type="gramEnd"/>
            <w:r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 показывает ребенку существующие в окружающем мире простые закономерности и зависимости, например: если холодно - нужно теплее одеться, если темно - нужно зажечь свет, если сильный ветер - закрыть окно. </w:t>
            </w:r>
            <w:proofErr w:type="gramStart"/>
            <w:r w:rsidRPr="00F65176">
              <w:rPr>
                <w:rFonts w:ascii="Times New Roman" w:hAnsi="Times New Roman" w:cs="Times New Roman"/>
                <w:sz w:val="24"/>
                <w:szCs w:val="24"/>
              </w:rPr>
              <w:t>Указывает на необходимость замечать целесообразность и целенаправленность некоторых действий, видеть простейшие причины и следствия собственных действий; педагог продолжает расширять представления детей о членах семьи, о малой родине и Отечестве; представления о населенном пункте, в котором живут, некоторых городских объектах, видах транспорта; расширяет и обогащает начальные представления о родной стране, некоторых общественных праздниках и событиях.</w:t>
            </w:r>
            <w:proofErr w:type="gramEnd"/>
            <w:r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Знакомит детей с трудом взрослых в городе и сельской местности; знакомит со спецификой зданий и их устройством в городе и селе (дома высокие, с балконами, лифтами, ванной; дома невысокие, с печкой, садом, огородом, будкой для собаки и так далее), с разными учреждениями: общеобразовательные организации, ДОО, поликлиники, магазины, парки, стадионы и другие. </w:t>
            </w:r>
            <w:proofErr w:type="gramEnd"/>
          </w:p>
          <w:p w14:paraId="3C6A85ED" w14:textId="5DA0ABF0" w:rsidR="00F65176" w:rsidRPr="00F65176" w:rsidRDefault="00F65176" w:rsidP="00F65176">
            <w:pPr>
              <w:pStyle w:val="a4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651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Природа: </w:t>
            </w:r>
          </w:p>
          <w:p w14:paraId="414D308D" w14:textId="27D89F78" w:rsidR="00153554" w:rsidRPr="00F65176" w:rsidRDefault="00F65176" w:rsidP="00F65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педагог продолжает знакомить ребенка с многообразием природы родного края, представителями животного и растительного мира, изменениями в их жизни в разные сезоны года. </w:t>
            </w:r>
            <w:proofErr w:type="gramStart"/>
            <w:r w:rsidRPr="00F65176">
              <w:rPr>
                <w:rFonts w:ascii="Times New Roman" w:hAnsi="Times New Roman" w:cs="Times New Roman"/>
                <w:sz w:val="24"/>
                <w:szCs w:val="24"/>
              </w:rPr>
              <w:t>Демонстрирует процесс сравнения группировки объектов живой природы на основе признаков (дикие - домашние, хищные - травоядные, перелетные - зимующие, деревья - кустарники, травы - цветковые растения, овощи - фрукты, ягоды, грибы и другое).</w:t>
            </w:r>
            <w:proofErr w:type="gramEnd"/>
            <w:r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65176">
              <w:rPr>
                <w:rFonts w:ascii="Times New Roman" w:hAnsi="Times New Roman" w:cs="Times New Roman"/>
                <w:sz w:val="24"/>
                <w:szCs w:val="24"/>
              </w:rPr>
              <w:t>Знакомит с объектами и свойствами неживой природы (камни, песок, глина, почва, вода), с явлениями природы в разные сезоны года (листопад, ледоход, гололед, град, ветер); свойствами и качествами природных материалов (дерево, металл и другое), используя для этого простейшие опыты, экспериментирование; в процессе труда в природе педагог формирует представление детей об элементарных потребностях растений и животных: питание, вода, тепло, свет;</w:t>
            </w:r>
            <w:proofErr w:type="gramEnd"/>
            <w:r w:rsidRPr="00F65176">
              <w:rPr>
                <w:rFonts w:ascii="Times New Roman" w:hAnsi="Times New Roman" w:cs="Times New Roman"/>
                <w:sz w:val="24"/>
                <w:szCs w:val="24"/>
              </w:rPr>
              <w:t xml:space="preserve"> углубляет представление о том, что человек ухаживает за домашними животными, комнатными растениями, за огородом и садом, способствует накоплению положительных впечатлений ребенка о природе</w:t>
            </w:r>
            <w:proofErr w:type="gramStart"/>
            <w:r w:rsidRPr="00F651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53554" w:rsidRPr="00F651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701" w:type="dxa"/>
          </w:tcPr>
          <w:p w14:paraId="494C6059" w14:textId="77777777" w:rsidR="00153554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  <w:p w14:paraId="121908FB" w14:textId="769635EA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[2] 19.</w:t>
            </w:r>
            <w:r w:rsidR="00F6517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.2.</w:t>
            </w:r>
          </w:p>
        </w:tc>
      </w:tr>
      <w:tr w:rsidR="00153554" w:rsidRPr="00115D80" w14:paraId="09FF26CD" w14:textId="77777777" w:rsidTr="00C91A54">
        <w:tc>
          <w:tcPr>
            <w:tcW w:w="9923" w:type="dxa"/>
            <w:gridSpan w:val="3"/>
            <w:shd w:val="clear" w:color="auto" w:fill="FFE599" w:themeFill="accent4" w:themeFillTint="66"/>
          </w:tcPr>
          <w:p w14:paraId="3B7B7332" w14:textId="7B8D3FFA" w:rsidR="00153554" w:rsidRPr="000331CD" w:rsidRDefault="00F65176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 Часть, формируемая участниками образовательных отношений (Региональная программа дошкольного образования «</w:t>
            </w:r>
            <w:proofErr w:type="spellStart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» – «Радость познания»)</w:t>
            </w:r>
          </w:p>
        </w:tc>
      </w:tr>
      <w:tr w:rsidR="00153554" w:rsidRPr="00115D80" w14:paraId="36899333" w14:textId="77777777" w:rsidTr="00C91A54">
        <w:tc>
          <w:tcPr>
            <w:tcW w:w="2188" w:type="dxa"/>
            <w:tcBorders>
              <w:bottom w:val="single" w:sz="4" w:space="0" w:color="auto"/>
            </w:tcBorders>
          </w:tcPr>
          <w:p w14:paraId="1C802D96" w14:textId="77777777" w:rsidR="00153554" w:rsidRPr="00115D80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6034" w:type="dxa"/>
            <w:tcBorders>
              <w:bottom w:val="single" w:sz="4" w:space="0" w:color="auto"/>
            </w:tcBorders>
          </w:tcPr>
          <w:p w14:paraId="7C61A649" w14:textId="77777777" w:rsidR="00153554" w:rsidRPr="00B842BA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2BA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развития любознательности, познавательной активности, познавательных способностей детей, развития представлений в разных сферах знаний об окружающей действительности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93533B5" w14:textId="78481192" w:rsidR="00153554" w:rsidRPr="00B842BA" w:rsidRDefault="00153554" w:rsidP="00C91A5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842BA">
              <w:rPr>
                <w:rFonts w:ascii="Times New Roman" w:hAnsi="Times New Roman" w:cs="Times New Roman"/>
                <w:sz w:val="24"/>
                <w:szCs w:val="24"/>
              </w:rPr>
              <w:t>3] ст.</w:t>
            </w:r>
            <w:r w:rsidR="000331CD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  <w:proofErr w:type="gramEnd"/>
          </w:p>
          <w:p w14:paraId="190D83E4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53554" w:rsidRPr="00115D80" w14:paraId="60D8631F" w14:textId="77777777" w:rsidTr="00C91A54">
        <w:tc>
          <w:tcPr>
            <w:tcW w:w="2188" w:type="dxa"/>
            <w:tcBorders>
              <w:bottom w:val="single" w:sz="4" w:space="0" w:color="auto"/>
            </w:tcBorders>
          </w:tcPr>
          <w:p w14:paraId="56E0EF68" w14:textId="77777777" w:rsidR="00153554" w:rsidRPr="00115D80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6034" w:type="dxa"/>
            <w:tcBorders>
              <w:bottom w:val="single" w:sz="4" w:space="0" w:color="auto"/>
            </w:tcBorders>
          </w:tcPr>
          <w:p w14:paraId="55AC73C0" w14:textId="77777777" w:rsidR="000331CD" w:rsidRDefault="000331CD" w:rsidP="000331C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сфере развития любознательности, познавательной активности, познавательных способностей</w:t>
            </w:r>
          </w:p>
          <w:p w14:paraId="29B588AE" w14:textId="77777777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представления об устройстве человеческого жилья (в городе и деревне), предметах домашнего обихода. Вызвать стремление узнавать новое, задавать вопросы об устройстве и назначении различных приспособлений, сделанных руками человека. Формировать первичные представления о хозяйственной деятельности человека, который заботится о самом себе, своем жилище, о домашних животных и растениях, транспорте, содержит в чистоте двор, улицу. Мотивировать расширение знаний, желание содержать в порядке своё жилище, улицы родного города (села). </w:t>
            </w:r>
            <w:proofErr w:type="gramStart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опыт соприкосновения с объектами окружающей природы: с деревьями (сосна, клен), грибами (маслята, опята, белый гриб), цветами (ромашка, василек), комнатными растениями (бальзамин, фуксия), формировать познавательную мотивацию. </w:t>
            </w:r>
            <w:proofErr w:type="gramEnd"/>
          </w:p>
          <w:p w14:paraId="7A28BE39" w14:textId="77777777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Продолжать знакомство с фруктами (груша, слива), овощами (огурец, помидор, лук), ягодами (малина, рябина, смородина), с их качествами (крупный, мелкий, гладкий, сочный, горький, кислый, сладкий и др.).</w:t>
            </w:r>
            <w:proofErr w:type="gramEnd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 Научить сортировать плоды, сравнивать их, вызывать желание помогать взрослым в сборе урожая. </w:t>
            </w:r>
            <w:proofErr w:type="gramStart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представления о насекомых (муравей, пчела, шмель, жук), поощрять самостоятельные наблюдения детьми, поддерживать их первые открытия: пчелы, бабочки, шмели чаще летают там, где много цветов. </w:t>
            </w:r>
            <w:proofErr w:type="gramEnd"/>
          </w:p>
          <w:p w14:paraId="6288E5FF" w14:textId="77777777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знакомство с домашними и дикими животными, с обитателями уголка природы в группе. Формировать представления о самых простых природных взаимосвязях (одни животные обитают в лесу, другие – в реках, озерах, третьи – на лугах, полях и т.д.). </w:t>
            </w:r>
          </w:p>
          <w:p w14:paraId="5D1F79E4" w14:textId="77777777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Проводить наблюдения за птицами, прилетающими на участок, за их особенностями в поведении (воробьи чирикают, в поисках корма летают, прыгают, голуби – важно ходят, воркуют), предупредить попытки детей пугать птиц, вызвать желание подкармливать их круглый год.</w:t>
            </w:r>
          </w:p>
          <w:p w14:paraId="1B92509C" w14:textId="77777777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представления о сезонных изменениях в природе, побуждать детей к рассказыванию о том, что они видели в поле, на лугу, на речке, в лесу летом (осенью, зимой, весной). Вызвать желание детей нарисовать понравившееся растение, животное, сделать их фотоснимки. </w:t>
            </w:r>
          </w:p>
          <w:p w14:paraId="2CF6F8E7" w14:textId="77777777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Приучать детей к осторожности при встрече с животными, предупредить о свойствах ядовитых растений.</w:t>
            </w:r>
          </w:p>
          <w:p w14:paraId="2D4D2E1D" w14:textId="77777777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31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сфере развития представлений в разных сферах знаний об окружающей действительности</w:t>
            </w:r>
            <w:proofErr w:type="gramStart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 Ф</w:t>
            </w:r>
            <w:proofErr w:type="gramEnd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ормировать представления о некоторых атрибутах национальной культуры (жилище, предметы быта, национальная кухня, одежда, посуда, музыкальные инструменты). </w:t>
            </w:r>
          </w:p>
          <w:p w14:paraId="5A477436" w14:textId="77777777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Учить детей называть республику, ее столицу, родной город (село, поселок), улицу, на которой он живет. Рассказать детям о достопримечательностях города (села). Способствовать накоплению опыта участия детей в беседах о событиях, происходящих в родном городе. Стимулировать к коллекционированию открыток, значков, семейных фотографий у памятных мест, иллюстрированных альбомов, книг, журналов, связанных с образами родного края.</w:t>
            </w:r>
          </w:p>
          <w:p w14:paraId="3FF5705F" w14:textId="77777777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представления о трудовой деятельности взрослых посредством татарских народных сказок («Четыре друга», «Гороховое войско» и др.). Сопровождать трудовые операции ребенка стихотворными строчками татарских писателей (Д. </w:t>
            </w:r>
            <w:proofErr w:type="spellStart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Тарджемалов</w:t>
            </w:r>
            <w:proofErr w:type="spellEnd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 «Верхом на палочке», Ш. </w:t>
            </w:r>
            <w:proofErr w:type="spellStart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Маннур</w:t>
            </w:r>
            <w:proofErr w:type="spellEnd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 «Воркуют голуби» и др.). </w:t>
            </w:r>
          </w:p>
          <w:p w14:paraId="7155D900" w14:textId="77777777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представление о том, что человек связан с природой круглый год, он выполняет сезонные работы: сеет рожь, пшеницу на полях, сажает картофель в поле, косит сено на лугу, убирает снег во дворе и др. Расширять знания о профессиональной деятельности взрослых: водитель автобуса возит пассажиров, водитель снегоуборочной машины убирает снег на проезжей части дорог, инспектор ГИБДД регулирует движение автомобилей на улицах</w:t>
            </w:r>
            <w:proofErr w:type="gramEnd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 города и т.д., акцентировать внимание детей на то, что деятельность взрослых направлена на заботу о жителях города. Обогащать представления детей о городском общественном транспорте (троллейбус, автобус, трамвай). </w:t>
            </w:r>
          </w:p>
          <w:p w14:paraId="126DA692" w14:textId="77777777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Учить определять места остановок маршрутного транспорта по дорожному знаку «место остановки автобуса (троллейбуса, трамвая), называть остановки ближайшего окружения. </w:t>
            </w:r>
          </w:p>
          <w:p w14:paraId="602ADE28" w14:textId="77777777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с правилами посадки и выхода из городского общественного транспорта. </w:t>
            </w:r>
          </w:p>
          <w:p w14:paraId="0777C9D7" w14:textId="77777777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Рассмотреть с детьми макет железной дороги, рассказать о труде машиниста. </w:t>
            </w:r>
          </w:p>
          <w:p w14:paraId="22CA9F8C" w14:textId="52577BD3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Познакомить с метрополитеном города Казани, со станцией в центре города «Площадь</w:t>
            </w:r>
            <w:proofErr w:type="gramStart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укая», рассмотреть ее на фотоснимках, обратить внимание на национальный колорит ее оформления (мозаичных панно, изображающие героев и темы произведений Г. Тукая, его портретный образ). </w:t>
            </w:r>
          </w:p>
          <w:p w14:paraId="16D4F018" w14:textId="77777777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Обогащать знания детей об окружающей действительности. </w:t>
            </w:r>
          </w:p>
          <w:p w14:paraId="0E074313" w14:textId="77777777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Развивать умение определять относительную скорость движения (быстро, медленно); различать звуковые сигналы транспортных средств (трамвая, автобуса, пожарной машины, машины скорой помощи и т.д.); реагировать на местонахождение источника звука, по мере необходимости останавливаться.</w:t>
            </w:r>
          </w:p>
          <w:p w14:paraId="2D291DE3" w14:textId="020B7EAC" w:rsidR="00153554" w:rsidRPr="000331CD" w:rsidRDefault="000331CD" w:rsidP="000331C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 Упражнять в определении действий самим ребенком по сигналу светофора</w:t>
            </w:r>
            <w:r w:rsidR="00153554"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D6C5A7E" w14:textId="3199FF33" w:rsidR="00153554" w:rsidRPr="00B842BA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42BA">
              <w:rPr>
                <w:rFonts w:ascii="Times New Roman" w:hAnsi="Times New Roman" w:cs="Times New Roman"/>
                <w:sz w:val="24"/>
                <w:szCs w:val="24"/>
              </w:rPr>
              <w:t>[3] ст.</w:t>
            </w:r>
            <w:r w:rsidR="000331CD">
              <w:rPr>
                <w:rFonts w:ascii="Times New Roman" w:hAnsi="Times New Roman" w:cs="Times New Roman"/>
                <w:sz w:val="24"/>
                <w:szCs w:val="24"/>
              </w:rPr>
              <w:t>105-107</w:t>
            </w:r>
          </w:p>
        </w:tc>
      </w:tr>
      <w:tr w:rsidR="00153554" w:rsidRPr="00115D80" w14:paraId="36B52B48" w14:textId="77777777" w:rsidTr="00C91A54">
        <w:tc>
          <w:tcPr>
            <w:tcW w:w="9923" w:type="dxa"/>
            <w:gridSpan w:val="3"/>
            <w:shd w:val="clear" w:color="auto" w:fill="DBDBDB" w:themeFill="accent3" w:themeFillTint="66"/>
          </w:tcPr>
          <w:p w14:paraId="685F83CF" w14:textId="77777777" w:rsidR="00153554" w:rsidRPr="00115D80" w:rsidRDefault="00153554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ешение совокупных задач воспитания  в рамках </w:t>
            </w:r>
          </w:p>
          <w:p w14:paraId="33509D74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«Познавательное развитие»</w:t>
            </w:r>
          </w:p>
        </w:tc>
      </w:tr>
      <w:tr w:rsidR="00153554" w:rsidRPr="00115D80" w14:paraId="3C022473" w14:textId="77777777" w:rsidTr="00C91A54">
        <w:tc>
          <w:tcPr>
            <w:tcW w:w="9923" w:type="dxa"/>
            <w:gridSpan w:val="3"/>
          </w:tcPr>
          <w:p w14:paraId="5F4A2F36" w14:textId="77777777" w:rsidR="00153554" w:rsidRPr="00115D80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направлено приобщение к ценностям </w:t>
            </w: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"Человек", "Семья", "Познание", "Родина" и "Природа"</w:t>
            </w:r>
          </w:p>
        </w:tc>
      </w:tr>
      <w:tr w:rsidR="00153554" w:rsidRPr="00115D80" w14:paraId="40536D0C" w14:textId="77777777" w:rsidTr="00C91A54">
        <w:trPr>
          <w:trHeight w:val="840"/>
        </w:trPr>
        <w:tc>
          <w:tcPr>
            <w:tcW w:w="8222" w:type="dxa"/>
            <w:gridSpan w:val="2"/>
          </w:tcPr>
          <w:p w14:paraId="393D36F4" w14:textId="77777777" w:rsidR="00153554" w:rsidRPr="00115D80" w:rsidRDefault="00153554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что предполагает:</w:t>
            </w:r>
          </w:p>
          <w:p w14:paraId="7C720D0C" w14:textId="77777777" w:rsidR="00153554" w:rsidRPr="00115D80" w:rsidRDefault="00153554" w:rsidP="00153554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bssPhr603"/>
            <w:bookmarkStart w:id="24" w:name="dfas44q99k"/>
            <w:bookmarkEnd w:id="23"/>
            <w:bookmarkEnd w:id="24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воспитание отношения к знанию как ценности, понимание значения образования для человека, общества, страны;</w:t>
            </w:r>
          </w:p>
          <w:p w14:paraId="3E6B8078" w14:textId="77777777" w:rsidR="00153554" w:rsidRPr="00115D80" w:rsidRDefault="00153554" w:rsidP="00153554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" w:name="bssPhr604"/>
            <w:bookmarkStart w:id="26" w:name="dfaserbsty"/>
            <w:bookmarkEnd w:id="25"/>
            <w:bookmarkEnd w:id="26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приобщение к отечественным традициям и праздникам, к истории и достижениям родной страны, к культурному наследию народов России;</w:t>
            </w:r>
          </w:p>
          <w:p w14:paraId="3D2C3FDB" w14:textId="77777777" w:rsidR="00153554" w:rsidRPr="00115D80" w:rsidRDefault="00153554" w:rsidP="00153554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7" w:name="bssPhr605"/>
            <w:bookmarkStart w:id="28" w:name="dfasggw3gi"/>
            <w:bookmarkEnd w:id="27"/>
            <w:bookmarkEnd w:id="28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воспитание уважения к людям - представителям разных народов России независимо от их этнической принадлежности;</w:t>
            </w:r>
          </w:p>
          <w:p w14:paraId="659A7A3D" w14:textId="77777777" w:rsidR="00153554" w:rsidRPr="00115D80" w:rsidRDefault="00153554" w:rsidP="00153554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9" w:name="bssPhr606"/>
            <w:bookmarkStart w:id="30" w:name="dfas80kxd3"/>
            <w:bookmarkEnd w:id="29"/>
            <w:bookmarkEnd w:id="30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воспитание уважительного отношения к государственным символам страны (флагу, гербу, гимну);</w:t>
            </w:r>
          </w:p>
          <w:p w14:paraId="72507383" w14:textId="77777777" w:rsidR="00153554" w:rsidRPr="00115D80" w:rsidRDefault="00153554" w:rsidP="00153554">
            <w:pPr>
              <w:numPr>
                <w:ilvl w:val="0"/>
                <w:numId w:val="2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1" w:name="bssPhr607"/>
            <w:bookmarkStart w:id="32" w:name="dfasrbqmma"/>
            <w:bookmarkEnd w:id="31"/>
            <w:bookmarkEnd w:id="32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воспитание бережного и ответственного отношения к природе родного края, родной страны, приобретение первого опыта действий по сохранению природы.</w:t>
            </w:r>
          </w:p>
        </w:tc>
        <w:tc>
          <w:tcPr>
            <w:tcW w:w="1701" w:type="dxa"/>
          </w:tcPr>
          <w:p w14:paraId="136C6460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[2] п.19.8</w:t>
            </w:r>
          </w:p>
        </w:tc>
      </w:tr>
      <w:tr w:rsidR="00153554" w:rsidRPr="00115D80" w14:paraId="19CDE6A9" w14:textId="77777777" w:rsidTr="00C91A54">
        <w:trPr>
          <w:trHeight w:val="409"/>
        </w:trPr>
        <w:tc>
          <w:tcPr>
            <w:tcW w:w="9923" w:type="dxa"/>
            <w:gridSpan w:val="3"/>
            <w:shd w:val="clear" w:color="auto" w:fill="DEEAF6" w:themeFill="accent5" w:themeFillTint="33"/>
          </w:tcPr>
          <w:p w14:paraId="5B8B4BB6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Дополнительные методические пособия для реализации содержания</w:t>
            </w:r>
          </w:p>
          <w:p w14:paraId="09E4639B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образовательной области «Познавательное развитие» </w:t>
            </w:r>
          </w:p>
        </w:tc>
      </w:tr>
      <w:tr w:rsidR="00153554" w:rsidRPr="00115D80" w14:paraId="5ACE125E" w14:textId="77777777" w:rsidTr="00C91A54">
        <w:trPr>
          <w:trHeight w:val="70"/>
        </w:trPr>
        <w:tc>
          <w:tcPr>
            <w:tcW w:w="9923" w:type="dxa"/>
            <w:gridSpan w:val="3"/>
          </w:tcPr>
          <w:p w14:paraId="5BA5C59F" w14:textId="77777777" w:rsidR="000331CD" w:rsidRP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3554"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. Карпухина Н.А. Реализация содержания образовательной деятельности – Средний возраст (4 - 5 лет) - Познавательное развитие, Социально – коммуникативное развитие, Физическое развитие. - Воронеж: «М-КНИГА», 2023 </w:t>
            </w:r>
          </w:p>
          <w:p w14:paraId="37A2ECCA" w14:textId="77777777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2. Колесникова Е.В. Математика для детей 4 – 5 лет: Методическое пособие к рабочей тетради. «Я считаю до пяти». 2-е изд., </w:t>
            </w:r>
            <w:proofErr w:type="spellStart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дополн</w:t>
            </w:r>
            <w:proofErr w:type="spellEnd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иперераб</w:t>
            </w:r>
            <w:proofErr w:type="spellEnd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. – М.: ТЦ Сфера, 2012. – 80 с. (Математические ступеньки). </w:t>
            </w:r>
          </w:p>
          <w:p w14:paraId="690E4792" w14:textId="77777777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3. Николаева С.Н. Воспитание экологической культуры в дошкольном детстве: Методика работы с детьми </w:t>
            </w:r>
            <w:proofErr w:type="spellStart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. группы </w:t>
            </w:r>
            <w:proofErr w:type="spellStart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дет</w:t>
            </w:r>
            <w:proofErr w:type="gramStart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ада</w:t>
            </w:r>
            <w:proofErr w:type="spellEnd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: Пособие для воспитателя </w:t>
            </w:r>
            <w:proofErr w:type="spellStart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дошк</w:t>
            </w:r>
            <w:proofErr w:type="spellEnd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Образоват</w:t>
            </w:r>
            <w:proofErr w:type="spellEnd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. Учреждения/ С.Н. Николаева. – М.: Просвещение, 2002. – 144 с.: ил. </w:t>
            </w:r>
          </w:p>
          <w:p w14:paraId="7234487F" w14:textId="0062CAE4" w:rsidR="00153554" w:rsidRPr="00115D80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Помораева</w:t>
            </w:r>
            <w:proofErr w:type="spellEnd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 И.А., </w:t>
            </w:r>
            <w:proofErr w:type="spellStart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Позина</w:t>
            </w:r>
            <w:proofErr w:type="spellEnd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 В.А. Занятия по формированию элементарных математических представлений в средней группе детского сада. Планы занятий. – 2-е изд., </w:t>
            </w:r>
            <w:proofErr w:type="spellStart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испр</w:t>
            </w:r>
            <w:proofErr w:type="spellEnd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. и доп. – М.: МОЗАИКА-СИНТЕЗ, 2012. – 64С.</w:t>
            </w:r>
          </w:p>
        </w:tc>
      </w:tr>
    </w:tbl>
    <w:p w14:paraId="2EA37F15" w14:textId="77777777" w:rsidR="00153554" w:rsidRPr="00115D80" w:rsidRDefault="00153554" w:rsidP="001535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3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976"/>
        <w:gridCol w:w="84"/>
        <w:gridCol w:w="6255"/>
        <w:gridCol w:w="332"/>
        <w:gridCol w:w="1276"/>
        <w:gridCol w:w="113"/>
      </w:tblGrid>
      <w:tr w:rsidR="00153554" w:rsidRPr="00115D80" w14:paraId="32B8E657" w14:textId="77777777" w:rsidTr="00C91A54">
        <w:tc>
          <w:tcPr>
            <w:tcW w:w="10036" w:type="dxa"/>
            <w:gridSpan w:val="6"/>
            <w:tcBorders>
              <w:bottom w:val="single" w:sz="18" w:space="0" w:color="auto"/>
            </w:tcBorders>
            <w:shd w:val="clear" w:color="auto" w:fill="F7CAAC" w:themeFill="accent2" w:themeFillTint="66"/>
          </w:tcPr>
          <w:p w14:paraId="514F27C9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4B63E15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область «Речевое развитие»</w:t>
            </w:r>
          </w:p>
          <w:p w14:paraId="3E789355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53554" w:rsidRPr="00115D80" w14:paraId="237751A1" w14:textId="77777777" w:rsidTr="00C91A54">
        <w:tc>
          <w:tcPr>
            <w:tcW w:w="8315" w:type="dxa"/>
            <w:gridSpan w:val="3"/>
            <w:tcBorders>
              <w:bottom w:val="single" w:sz="18" w:space="0" w:color="auto"/>
            </w:tcBorders>
            <w:shd w:val="clear" w:color="auto" w:fill="FFFFFF" w:themeFill="background1"/>
          </w:tcPr>
          <w:p w14:paraId="7A6975DD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/>
                <w:b/>
                <w:sz w:val="24"/>
                <w:szCs w:val="24"/>
              </w:rPr>
              <w:t>Включает:</w:t>
            </w:r>
          </w:p>
          <w:p w14:paraId="3ADB8C75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>- владение речью как средством коммуникации, познания и самовыражения;</w:t>
            </w:r>
          </w:p>
          <w:p w14:paraId="13A83102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>- формирование правильного звукопроизношения;</w:t>
            </w:r>
          </w:p>
          <w:p w14:paraId="366CDEA9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 xml:space="preserve">- развитие звуковой и интонационной культуры речи; </w:t>
            </w:r>
          </w:p>
          <w:p w14:paraId="09A6D76F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 xml:space="preserve">- развитие фонематического слуха; обогащение активного и пассивного словарного запаса; </w:t>
            </w:r>
          </w:p>
          <w:p w14:paraId="60A36F3A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 xml:space="preserve">- развитие грамматически правильной и связной речи (диалогической и монологической); </w:t>
            </w:r>
          </w:p>
          <w:p w14:paraId="78EEDCDB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 xml:space="preserve">- ознакомление с литературными произведениями различных жанров (фольклор, художественная и познавательная литература), формирование их осмысленного восприятия; </w:t>
            </w:r>
          </w:p>
          <w:p w14:paraId="7E9BC720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>- развитие речевого творчества;</w:t>
            </w:r>
          </w:p>
          <w:p w14:paraId="39330359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>- формирование предпосылок к обучению грамоте.</w:t>
            </w:r>
          </w:p>
        </w:tc>
        <w:tc>
          <w:tcPr>
            <w:tcW w:w="1721" w:type="dxa"/>
            <w:gridSpan w:val="3"/>
            <w:tcBorders>
              <w:bottom w:val="single" w:sz="18" w:space="0" w:color="auto"/>
            </w:tcBorders>
            <w:shd w:val="clear" w:color="auto" w:fill="FFFFFF" w:themeFill="background1"/>
          </w:tcPr>
          <w:p w14:paraId="75143662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п.2.6.</w:t>
            </w:r>
          </w:p>
        </w:tc>
      </w:tr>
      <w:tr w:rsidR="00153554" w:rsidRPr="00115D80" w14:paraId="4DB091C8" w14:textId="77777777" w:rsidTr="00C91A54">
        <w:tc>
          <w:tcPr>
            <w:tcW w:w="10036" w:type="dxa"/>
            <w:gridSpan w:val="6"/>
            <w:tcBorders>
              <w:top w:val="single" w:sz="18" w:space="0" w:color="auto"/>
            </w:tcBorders>
            <w:shd w:val="clear" w:color="auto" w:fill="BDD6EE" w:themeFill="accent5" w:themeFillTint="66"/>
          </w:tcPr>
          <w:p w14:paraId="33834310" w14:textId="3331294B" w:rsidR="00153554" w:rsidRPr="00115D80" w:rsidRDefault="000331CD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4-5 лет</w:t>
            </w:r>
          </w:p>
        </w:tc>
      </w:tr>
      <w:tr w:rsidR="00153554" w:rsidRPr="00115D80" w14:paraId="5E6C3E1A" w14:textId="77777777" w:rsidTr="00C91A54">
        <w:tc>
          <w:tcPr>
            <w:tcW w:w="10036" w:type="dxa"/>
            <w:gridSpan w:val="6"/>
            <w:shd w:val="clear" w:color="auto" w:fill="FFE599" w:themeFill="accent4" w:themeFillTint="66"/>
          </w:tcPr>
          <w:p w14:paraId="09D57EC0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153554" w:rsidRPr="00115D80" w14:paraId="0EAAD00F" w14:textId="77777777" w:rsidTr="00C91A54">
        <w:tc>
          <w:tcPr>
            <w:tcW w:w="8315" w:type="dxa"/>
            <w:gridSpan w:val="3"/>
          </w:tcPr>
          <w:p w14:paraId="799747AE" w14:textId="77777777" w:rsidR="00153554" w:rsidRPr="000331CD" w:rsidRDefault="00153554" w:rsidP="00C91A5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31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Задачи:</w:t>
            </w:r>
          </w:p>
          <w:p w14:paraId="01F8BF50" w14:textId="3ED01543" w:rsidR="000331CD" w:rsidRPr="000331CD" w:rsidRDefault="000331CD" w:rsidP="000331CD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Развитие словаря: обогащение словаря: </w:t>
            </w:r>
          </w:p>
          <w:p w14:paraId="03137A2E" w14:textId="77777777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вводить в словарь детей существительные, обозначающие профессии, глаголы, трудовые действия. Продолжать учить детей определять и называть местоположение предмета, время суток, характеризовать состояние и настроение людей; активизация словаря: закреплять у детей умения использовать в речи существительные, обозначающие названия частей и деталей предметов, прилагательные, обозначающие свойства предметов, наиболее употребительные глаголы, наречия и предлоги; употреблять существительные с обобщающим значением. </w:t>
            </w:r>
          </w:p>
          <w:p w14:paraId="2859050F" w14:textId="7A23C891" w:rsidR="000331CD" w:rsidRPr="000331CD" w:rsidRDefault="000331CD" w:rsidP="000331CD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Звуковая культура речи: </w:t>
            </w:r>
          </w:p>
          <w:p w14:paraId="613420A0" w14:textId="77777777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закреплять правильное произношение гласных и согласных звуков, отрабатывать произношение свистящих, шипящих и сонорных звуков. Продолжать работу над дикцией: совершенствовать отчетливое произношение слов и словосочетаний. Проводить работу по развитию фонематического слуха: учить различать на слух и называть слова с определенным звуком. Совершенствовать интонационную выразительность речи.</w:t>
            </w:r>
          </w:p>
          <w:p w14:paraId="1FA7B76B" w14:textId="0034418B" w:rsidR="000331CD" w:rsidRPr="000331CD" w:rsidRDefault="000331CD" w:rsidP="000331CD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Грамматический строй речи: </w:t>
            </w:r>
          </w:p>
          <w:p w14:paraId="0C23950B" w14:textId="77777777" w:rsidR="000331CD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формировать у детей умение правильно согласовывать слова в предложении. </w:t>
            </w:r>
            <w:proofErr w:type="gramStart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>Совершенствовать умения: правильно использовать предлоги в речи; образовывать форму множественного числа существительных, обозначающих детенышей животных, употреблять эти существительные в именительном и родительном падежах; правильно использовать форму множественного числа родительного падежа существительных; употреблять формы повелительного наклонения глаголов; использовать простые сложносочиненные и сложноподчиненные предложения; правильно понимать и употреблять предлоги с пространственным значением (в, под, между, около);</w:t>
            </w:r>
            <w:proofErr w:type="gramEnd"/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 правильно образовывать названия предметов посуды.</w:t>
            </w:r>
          </w:p>
          <w:p w14:paraId="07D86D01" w14:textId="14DA771D" w:rsidR="000331CD" w:rsidRPr="000331CD" w:rsidRDefault="000331CD" w:rsidP="000331CD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Связная речь:</w:t>
            </w:r>
          </w:p>
          <w:p w14:paraId="64DE3D5D" w14:textId="77777777" w:rsidR="0073423F" w:rsidRDefault="000331CD" w:rsidP="00033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1CD">
              <w:rPr>
                <w:rFonts w:ascii="Times New Roman" w:hAnsi="Times New Roman" w:cs="Times New Roman"/>
                <w:sz w:val="24"/>
                <w:szCs w:val="24"/>
              </w:rPr>
              <w:t xml:space="preserve"> продолжать совершенствовать диалогическую речь детей. Закреплять у детей умение поддерживать беседу: задавать вопросы по поводу предметов, их качеств, действий с ними, взаимоотношений с окружающими, правильно по форме и содержанию отвечать на вопросы. Поддерживать стремление детей рассказывать о своих наблюдениях, переживаниях; пересказывать небольшие сказки и рассказы, знакомые детям и вновь прочитанные; составлять по образцу небольшие рассказы о предмете, игрушке, по содержанию сюжетной картины. Воспитывать культуру общения: формирование умений приветствовать родных, знакомых, детей по группе. Использовать формулы речевого этикета при ответе по телефону, при вступлении в разговор с незнакомыми людьми, при встрече гостей. Развивать коммуникативно-речевые умения у детей (умение вступить, поддержать и завершить общение). </w:t>
            </w:r>
          </w:p>
          <w:p w14:paraId="4B898753" w14:textId="761955E3" w:rsidR="0073423F" w:rsidRPr="0073423F" w:rsidRDefault="000331CD" w:rsidP="0073423F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Подготовка детей к обучению грамоте:</w:t>
            </w:r>
          </w:p>
          <w:p w14:paraId="79A81387" w14:textId="77777777" w:rsidR="0073423F" w:rsidRDefault="000331CD" w:rsidP="00734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продолжать знакомить с терминами "слово", "звук" практически, учить понимать и употреблять эти слова при выполнении упражнений, в речевых играх. Знакомить детей с тем, что слова состоят из звуков, звучат по-разному и сходно,  звуки в слове произносятся в определенной последовательности, могут быть разные по длительности звучания (короткие и длинные). Формировать умения различать на слух твердые и мягкие согласные (без выделения терминов), определять и изолированно произносить первый звук в слове, называть слова с заданным звуком; выделять голосом звук в слове: произносить заданный звук протяжно, громче, четче, чем он произносится обычно, называть изолированно. </w:t>
            </w:r>
          </w:p>
          <w:p w14:paraId="2C2AE52C" w14:textId="04A6866E" w:rsidR="0073423F" w:rsidRPr="0073423F" w:rsidRDefault="000331CD" w:rsidP="0073423F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Интерес к художественной литературе:</w:t>
            </w: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7FBFDE3" w14:textId="40021D4D" w:rsidR="00153554" w:rsidRPr="0073423F" w:rsidRDefault="000331CD" w:rsidP="00734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обогащать опыт восприятия жанров фольклора (загадки, считалки, </w:t>
            </w:r>
            <w:proofErr w:type="spellStart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заклички</w:t>
            </w:r>
            <w:proofErr w:type="spellEnd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, сказки о животных, волшебные сказки) и художественной литературы (авторские сказки, рассказы, стихотворения); знать основные особенности жанров литературных произведений; развивать способность воспринимать содержание и форму художественных произведений (устанавливать причинно-следственные связи в повествовании, понимать главные характеристики героев; привлекать внимание детей к ритму поэтической речи, образным характеристикам предметов и явлений);</w:t>
            </w:r>
            <w:proofErr w:type="gramEnd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художественно-речевые и исполнительские умения (выразительное чтение наизусть </w:t>
            </w:r>
            <w:proofErr w:type="spellStart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потешек</w:t>
            </w:r>
            <w:proofErr w:type="spellEnd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, прибауток, стихотворений; выразительное исполнение ролей в инсценировках; пересказ небольших рассказов и сказок); воспитывать ценностное отношение к книге, уважение к творчеству писателей и иллюстраторов</w:t>
            </w:r>
          </w:p>
        </w:tc>
        <w:tc>
          <w:tcPr>
            <w:tcW w:w="1721" w:type="dxa"/>
            <w:gridSpan w:val="3"/>
          </w:tcPr>
          <w:p w14:paraId="3947B300" w14:textId="315CC956" w:rsidR="00153554" w:rsidRPr="00115D80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[2] 20.</w:t>
            </w:r>
            <w:r w:rsidR="000331C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.1.</w:t>
            </w:r>
            <w:r>
              <w:t xml:space="preserve"> </w:t>
            </w:r>
          </w:p>
        </w:tc>
      </w:tr>
      <w:tr w:rsidR="00153554" w:rsidRPr="00115D80" w14:paraId="7B2C06D8" w14:textId="77777777" w:rsidTr="00C91A54">
        <w:tc>
          <w:tcPr>
            <w:tcW w:w="8315" w:type="dxa"/>
            <w:gridSpan w:val="3"/>
          </w:tcPr>
          <w:p w14:paraId="49FC86BF" w14:textId="77777777" w:rsidR="00153554" w:rsidRPr="0073423F" w:rsidRDefault="00153554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Содержание:</w:t>
            </w: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7494672" w14:textId="11205577" w:rsidR="0073423F" w:rsidRPr="0073423F" w:rsidRDefault="0073423F" w:rsidP="0073423F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 словаря:</w:t>
            </w:r>
          </w:p>
          <w:p w14:paraId="1B3C1158" w14:textId="77777777" w:rsidR="0073423F" w:rsidRDefault="0073423F" w:rsidP="00734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педагог формирует у детей умение использовать в речи названия предметов и материалов, из которых они изготовлены; названия живых существ и сред их обитания, некоторые трудовые процессы; слова, обозначающие части предметов, объектов и явлений природы, их свойства и качества: цветовые оттенки, вкусовые качества, степени качества объектов, явлений; употреблять слова, обозначающие некоторые родовые и видовые обобщения, а также лежащие в основе этих обобщений существенные признаки; слова извинения, участия, эмоционального сочувствия.</w:t>
            </w:r>
          </w:p>
          <w:p w14:paraId="341EC066" w14:textId="1AC7D842" w:rsidR="0073423F" w:rsidRPr="0073423F" w:rsidRDefault="0073423F" w:rsidP="0073423F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Звуковая культура речи:</w:t>
            </w: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681EB73" w14:textId="77777777" w:rsidR="0073423F" w:rsidRDefault="0073423F" w:rsidP="00734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педагог помогает детям овладеть правильным произношением звуков родного языка и </w:t>
            </w:r>
            <w:proofErr w:type="spellStart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словопроизношением</w:t>
            </w:r>
            <w:proofErr w:type="spellEnd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, развивает у детей звуковую и интонационную культуру речи, фонематический слух, закрепляет у детей умения правильно произносить свистящие и шипящие звуки; четко воспроизводить фонетический и морфологический рисунок слова; формирует умения говорить внятно, в среднем темпе, голосом средней силы, выразительно читать стихи, регулируя интонацию, тембр, силу голоса и ритм речи в зависимости от содержания стихотворения.</w:t>
            </w:r>
          </w:p>
          <w:p w14:paraId="51EB258B" w14:textId="450C2721" w:rsidR="0073423F" w:rsidRPr="0073423F" w:rsidRDefault="0073423F" w:rsidP="0073423F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Грамматический строй речи:</w:t>
            </w:r>
          </w:p>
          <w:p w14:paraId="29BDD549" w14:textId="77777777" w:rsidR="0073423F" w:rsidRDefault="0073423F" w:rsidP="00734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педагог формирует у детей умение использовать полные, распространенные простые с однородными членами и сложноподчиненные предложения для передачи временных, пространственных, причинно-следственных связей; правильно употреблять суффиксы и приставки при словообразовании; использовать систему окончаний существительных, прилагательных, глаголов для оформления речевого высказывания. </w:t>
            </w:r>
          </w:p>
          <w:p w14:paraId="514A82A1" w14:textId="32823753" w:rsidR="0073423F" w:rsidRPr="0073423F" w:rsidRDefault="0073423F" w:rsidP="0073423F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Связная речь:</w:t>
            </w: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5282CD8" w14:textId="77777777" w:rsidR="0073423F" w:rsidRDefault="0073423F" w:rsidP="007342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педагог развивает у детей связную, грамматически правильную диалогическую и монологическую речь, обучает детей использовать вопросы поискового характера ("Почему?", "Зачем?", "Для чего?"); составлять описательные рассказ из 5 - 6 предложений о предметах и повествовательные рассказы из личного опыта; использовать элементарные формы объяснительной речи; педагог развивает у детей речевое творчество, умения сочинять повествовательные рассказы по игрушкам, картинам;</w:t>
            </w:r>
            <w:proofErr w:type="gramEnd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составлять описательные  загадки об игрушках, объектах природы; поддерживает инициативность и самостоятельность ребенка в речевом общении </w:t>
            </w:r>
            <w:proofErr w:type="gramStart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сверстниками; формирует умение использовать в практике общения описательные монологи и элементы объяснительной речи; педагог развивает у детей умения использовать вариативные формы приветствия, прощания, благодарности, обращения с просьбой, поддерживает стремление детей задавать и правильно формулировать вопросы, при ответах на вопросы использовать элементы объяснительной речи, развивает умение пересказывать сказки, составлять описательные рассказы о предметах и объектах, по картинкам; педагог помогает детям осваивать умения вступать в речевое общение с окружающими, задавать вопросы, отвечать на вопросы, слушать ответы других детей, использовать разные типы реплик, рассказывать о событиях, приглашать к деятельности; адекватно реагировать на эмоциональное состояние собеседника речевым высказыванием. Педагог формирует у детей умение участвовать в коллективном разговоре, поддерживая общую беседу, не перебивая собеседников, использовать средства интонационной речевой выразительности, элементы объяснительной речи при разрешении конфликтов, закрепляет у детей умения использовать в речи вариативные формы приветствия; прощания; обращения к взрослым и сверстникам с просьбой, благодарности, обиды, жалобы, формирует у детей навыки обращаться к сверстнику по имени, к взрослому - по имени и отчеству.</w:t>
            </w:r>
          </w:p>
          <w:p w14:paraId="35B4FC39" w14:textId="7B3CE65A" w:rsidR="0073423F" w:rsidRPr="0073423F" w:rsidRDefault="0073423F" w:rsidP="0073423F">
            <w:pPr>
              <w:pStyle w:val="a4"/>
              <w:numPr>
                <w:ilvl w:val="0"/>
                <w:numId w:val="1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Подготовка детей к обучению грамоте:</w:t>
            </w: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7B060CC" w14:textId="714D1895" w:rsidR="00153554" w:rsidRPr="0073423F" w:rsidRDefault="0073423F" w:rsidP="0073423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педагог закрепляет у детей умение понимать термины "слово", "звук", использовать их в речи; формирует представления о том, что слова состоят из звуков, могут быть длинными и короткими; формирует умение сравнивать слова по протяженности; помогает детям осваивать начальные умения звукового анализа слов: самостоятельно произносить слова, интонационно подчеркивая в них первый звук; узнавать слова</w:t>
            </w:r>
          </w:p>
        </w:tc>
        <w:tc>
          <w:tcPr>
            <w:tcW w:w="1721" w:type="dxa"/>
            <w:gridSpan w:val="3"/>
          </w:tcPr>
          <w:p w14:paraId="047E450F" w14:textId="7D7D1F65" w:rsidR="00153554" w:rsidRPr="00115D80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[2] 20.</w:t>
            </w:r>
            <w:r w:rsidR="000331C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.2.</w:t>
            </w:r>
          </w:p>
        </w:tc>
      </w:tr>
      <w:tr w:rsidR="00153554" w:rsidRPr="00115D80" w14:paraId="7A148F01" w14:textId="77777777" w:rsidTr="00C91A54">
        <w:trPr>
          <w:trHeight w:val="528"/>
        </w:trPr>
        <w:tc>
          <w:tcPr>
            <w:tcW w:w="10036" w:type="dxa"/>
            <w:gridSpan w:val="6"/>
            <w:shd w:val="clear" w:color="auto" w:fill="C5E0B3" w:themeFill="accent6" w:themeFillTint="66"/>
          </w:tcPr>
          <w:p w14:paraId="630F87B9" w14:textId="77777777" w:rsidR="00153554" w:rsidRPr="00115D80" w:rsidRDefault="00153554" w:rsidP="00C91A54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14:paraId="65D6BCC4" w14:textId="77777777" w:rsidR="00153554" w:rsidRPr="00115D80" w:rsidRDefault="00153554" w:rsidP="00C91A54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(Региональная программа  дошкольного образования «</w:t>
            </w:r>
            <w:proofErr w:type="spell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» – «Радость познания»)</w:t>
            </w:r>
          </w:p>
        </w:tc>
      </w:tr>
      <w:tr w:rsidR="00153554" w:rsidRPr="00115D80" w14:paraId="1B52BEA7" w14:textId="77777777" w:rsidTr="00C91A54">
        <w:tc>
          <w:tcPr>
            <w:tcW w:w="2060" w:type="dxa"/>
            <w:gridSpan w:val="2"/>
          </w:tcPr>
          <w:p w14:paraId="01BF1779" w14:textId="77777777" w:rsidR="00153554" w:rsidRPr="00115D80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6255" w:type="dxa"/>
          </w:tcPr>
          <w:p w14:paraId="1AF4250C" w14:textId="77777777" w:rsidR="00153554" w:rsidRPr="00C03FD4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3FD4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развития речи у детей в повседневной жизни, Развитие разных сторон речи в специально организованных играх и занятиях.</w:t>
            </w:r>
          </w:p>
        </w:tc>
        <w:tc>
          <w:tcPr>
            <w:tcW w:w="1721" w:type="dxa"/>
            <w:gridSpan w:val="3"/>
          </w:tcPr>
          <w:p w14:paraId="233DF7A8" w14:textId="3FEDFFAF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[3] ст.</w:t>
            </w:r>
            <w:r w:rsidR="0073423F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</w:tr>
      <w:tr w:rsidR="00153554" w:rsidRPr="00115D80" w14:paraId="788D0CEF" w14:textId="77777777" w:rsidTr="00C91A54">
        <w:tc>
          <w:tcPr>
            <w:tcW w:w="2060" w:type="dxa"/>
            <w:gridSpan w:val="2"/>
            <w:tcBorders>
              <w:bottom w:val="single" w:sz="4" w:space="0" w:color="auto"/>
            </w:tcBorders>
          </w:tcPr>
          <w:p w14:paraId="5068BF3E" w14:textId="77777777" w:rsidR="00153554" w:rsidRPr="00115D80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6255" w:type="dxa"/>
            <w:tcBorders>
              <w:bottom w:val="single" w:sz="4" w:space="0" w:color="auto"/>
            </w:tcBorders>
          </w:tcPr>
          <w:p w14:paraId="315BCB63" w14:textId="77777777" w:rsidR="0073423F" w:rsidRDefault="0073423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сфере совершенствования разных сторон речи ребенка</w:t>
            </w: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693BB26" w14:textId="77777777" w:rsidR="0073423F" w:rsidRDefault="0073423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Создать условия для овладения первичной коммуникации на татарском языке русскоязычными детьми, использовать УМК «</w:t>
            </w:r>
            <w:proofErr w:type="spellStart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». Накапливать словарный запас, не менее 62 слов, обогащать речь смысловым содержанием.</w:t>
            </w:r>
          </w:p>
          <w:p w14:paraId="6A24D318" w14:textId="77777777" w:rsidR="0073423F" w:rsidRDefault="0073423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интерес русскоязычных детей к татарскому языку. В процессе целенаправленного обучения использовать технологию проектирования «Мой дом», игровые и информационно-коммуникационные технологии, аудио-видео материалы, анимационные сюжеты, дидактический инструментарий. Способствовать восприятию детьми новых слов, правильному их звукопроизношению, запоминанию, активизации. </w:t>
            </w:r>
            <w:proofErr w:type="gramStart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Побуждать вопросами отыскивать</w:t>
            </w:r>
            <w:proofErr w:type="gramEnd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игрушки, картинки, предметы. Учить соотносить названия предметов с картинками в рабочей тетради, их действия, свойства. Поддержать стремление самостоятельно выполнять задания, употреблять новые слова.</w:t>
            </w:r>
          </w:p>
          <w:p w14:paraId="45B1C3C8" w14:textId="77777777" w:rsidR="0073423F" w:rsidRDefault="0073423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Поощрять участие детей в диалоге, стремление поддержать собеседника, развивать умение отвечать на вопросы одно-</w:t>
            </w:r>
            <w:proofErr w:type="spellStart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двусловными</w:t>
            </w:r>
            <w:proofErr w:type="spellEnd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предложениями как эквивалент целого высказывания, строить фразы из 2-3 слов на татарском языке. </w:t>
            </w:r>
          </w:p>
          <w:p w14:paraId="47D359C4" w14:textId="77777777" w:rsidR="0073423F" w:rsidRDefault="0073423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ориентироваться в ситуациях повседневного общения. Посредством упражнений, создания игровых ситуаций, организации различных видов детской деятельности (игра, общение, продуктивные виды деятельности) развивать умение находить речевое решение, правильно высказываться в соответствии с конкретной ситуацией. </w:t>
            </w:r>
          </w:p>
          <w:p w14:paraId="69FF6792" w14:textId="77777777" w:rsidR="009E1F76" w:rsidRDefault="0073423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Стимулировать инициативные высказывания детей на татарском языке, обращения </w:t>
            </w:r>
            <w:proofErr w:type="gramStart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proofErr w:type="gramEnd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взрослому с просьбой поиграть. Налаживать речевое и игровое взаимодействие в совместной деятельности взрослого с детьми. Осуществлять систему наблюдений за речевым развитием русскоязычных детей, связанную с оценкой эффективности педагогических действий с целью их дальнейшей оптимизации</w:t>
            </w:r>
            <w:proofErr w:type="gramStart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тремление ребенка рассказать небольшое стихотворение на празднике. Заложить основы интонационной выразительности речи. Дать возможность испытывать чувство радости от ожидания предстоящих событий.</w:t>
            </w:r>
          </w:p>
          <w:p w14:paraId="41EC4409" w14:textId="77777777" w:rsidR="009E1F76" w:rsidRDefault="0073423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1F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сфере приобщения детей к культуре чтения литературных произведений</w:t>
            </w: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66AA63F" w14:textId="063532D8" w:rsidR="009E1F76" w:rsidRDefault="0073423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Развивать способность слушать и воспринимать литературный язык различных жанров и тематики - сказки, рассказа, стихотворения татарских писателей и поэтов, эмоционально реагировать на их содержание.</w:t>
            </w:r>
          </w:p>
          <w:p w14:paraId="5B1E9316" w14:textId="77777777" w:rsidR="009E1F76" w:rsidRDefault="0073423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Стимулировать обращения детей </w:t>
            </w:r>
            <w:proofErr w:type="gramStart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proofErr w:type="gramEnd"/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взрослому с просьбой почитать книгу. Обогащать внутренний мир ребенка представлениями о сказочных героях и их характерах, реальных событиях, поступках взрослых и детей, задавать вопросы детям на понимание прочитанного. </w:t>
            </w:r>
          </w:p>
          <w:p w14:paraId="21F0A375" w14:textId="77777777" w:rsidR="009E1F76" w:rsidRDefault="0073423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>Использовать малые формы поэтического фольклора, народные сказки для проявления детьми сопереживания, сочувствия по отношению к героям литературных произведений, ориентироваться на них в оценке своего поведения и поведения сверстников. Организовывать инсценировки и драматизацию небольших отрывков из татарских сказок.</w:t>
            </w:r>
          </w:p>
          <w:p w14:paraId="5D7EB59F" w14:textId="77777777" w:rsidR="009E1F76" w:rsidRDefault="0073423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Помочь запомнить наиболее интересные, выразительные отрывки из прочитанных произведений, предоставляя детям возможность договаривать слова и несложные для воспроизведения фразы. Поощрять чтение наизусть небольших стихотворений современных татарских поэтов, малых форм татарского фольклора. Развивать способность заучивать, запоминать стихи.</w:t>
            </w:r>
          </w:p>
          <w:p w14:paraId="058D0E20" w14:textId="27BB74DB" w:rsidR="00153554" w:rsidRPr="0073423F" w:rsidRDefault="0073423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23F">
              <w:rPr>
                <w:rFonts w:ascii="Times New Roman" w:hAnsi="Times New Roman" w:cs="Times New Roman"/>
                <w:sz w:val="24"/>
                <w:szCs w:val="24"/>
              </w:rPr>
              <w:t xml:space="preserve"> Давать детям возможность самостоятельно повторно рассматривать иллюстрации в книге. Обогащать литературными образами игровую, изобразительную деятельность, конструирование и др. Помочь родителям в организации системы чтения ребенку дома, в первоначальном ознакомлении с постановками для детей в Казанском государственном Татарском театре юного зрителя им. Г.</w:t>
            </w:r>
          </w:p>
        </w:tc>
        <w:tc>
          <w:tcPr>
            <w:tcW w:w="1721" w:type="dxa"/>
            <w:gridSpan w:val="3"/>
            <w:tcBorders>
              <w:bottom w:val="single" w:sz="4" w:space="0" w:color="auto"/>
            </w:tcBorders>
          </w:tcPr>
          <w:p w14:paraId="0F63890A" w14:textId="79B21E9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[3] ст.</w:t>
            </w:r>
            <w:r w:rsidR="0073423F">
              <w:rPr>
                <w:rFonts w:ascii="Times New Roman" w:eastAsia="Times New Roman" w:hAnsi="Times New Roman" w:cs="Times New Roman"/>
                <w:sz w:val="24"/>
                <w:szCs w:val="24"/>
              </w:rPr>
              <w:t>108-109</w:t>
            </w:r>
          </w:p>
        </w:tc>
      </w:tr>
      <w:tr w:rsidR="00153554" w:rsidRPr="00115D80" w14:paraId="36B70C84" w14:textId="77777777" w:rsidTr="00C91A54">
        <w:tc>
          <w:tcPr>
            <w:tcW w:w="10036" w:type="dxa"/>
            <w:gridSpan w:val="6"/>
            <w:shd w:val="clear" w:color="auto" w:fill="DBDBDB" w:themeFill="accent3" w:themeFillTint="66"/>
          </w:tcPr>
          <w:p w14:paraId="13B2FC7D" w14:textId="77777777" w:rsidR="009E1F76" w:rsidRDefault="009E1F76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1F76">
              <w:rPr>
                <w:rFonts w:ascii="Times New Roman" w:hAnsi="Times New Roman" w:cs="Times New Roman"/>
                <w:sz w:val="24"/>
                <w:szCs w:val="24"/>
              </w:rPr>
              <w:t xml:space="preserve">Часть, формируемая участниками образовательных отношений </w:t>
            </w:r>
          </w:p>
          <w:p w14:paraId="790B0476" w14:textId="2362786F" w:rsidR="00153554" w:rsidRPr="009E1F76" w:rsidRDefault="009E1F76" w:rsidP="00C91A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E1F76">
              <w:rPr>
                <w:rFonts w:ascii="Times New Roman" w:hAnsi="Times New Roman" w:cs="Times New Roman"/>
                <w:sz w:val="24"/>
                <w:szCs w:val="24"/>
              </w:rPr>
              <w:t>УМК по обучению дошкольников татарскому языку «Говорим на татарском языке» Проект «Мой дом»</w:t>
            </w:r>
          </w:p>
        </w:tc>
      </w:tr>
      <w:tr w:rsidR="009E1F76" w:rsidRPr="00115D80" w14:paraId="24D87059" w14:textId="77777777" w:rsidTr="00C91A54">
        <w:tc>
          <w:tcPr>
            <w:tcW w:w="10036" w:type="dxa"/>
            <w:gridSpan w:val="6"/>
            <w:shd w:val="clear" w:color="auto" w:fill="DBDBDB" w:themeFill="accent3" w:themeFillTint="66"/>
          </w:tcPr>
          <w:p w14:paraId="41BDAE67" w14:textId="77640229" w:rsidR="009E1F76" w:rsidRPr="009E1F76" w:rsidRDefault="009E1F76" w:rsidP="009E1F76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1F76">
              <w:rPr>
                <w:rFonts w:ascii="Times New Roman" w:hAnsi="Times New Roman" w:cs="Times New Roman"/>
                <w:sz w:val="24"/>
                <w:szCs w:val="24"/>
              </w:rPr>
              <w:t>Формирование правильной устной татарской речи у русскоязычных детей дошкольного возраста в процессе организации образовательного процесса в режимных моментах с учетом утреннего отрезка времени, прогулки на свежем воздухе и вечернего отрезка времени. Знакомство со словами на татарском языке. Обучение умению отвечать на простые вопросы воспитателя, используя знакомые слова на татарском языке. Лексический минимум 62 слова</w:t>
            </w:r>
          </w:p>
        </w:tc>
      </w:tr>
      <w:tr w:rsidR="009E1F76" w:rsidRPr="00115D80" w14:paraId="53474D3A" w14:textId="77777777" w:rsidTr="00C91A54">
        <w:tc>
          <w:tcPr>
            <w:tcW w:w="10036" w:type="dxa"/>
            <w:gridSpan w:val="6"/>
            <w:shd w:val="clear" w:color="auto" w:fill="DBDBDB" w:themeFill="accent3" w:themeFillTint="66"/>
          </w:tcPr>
          <w:p w14:paraId="0E7379B3" w14:textId="77777777" w:rsidR="009E1F76" w:rsidRPr="00115D80" w:rsidRDefault="009E1F76" w:rsidP="009E1F7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ешение совокупных задач воспитания  в рамках </w:t>
            </w:r>
          </w:p>
          <w:p w14:paraId="79D3F412" w14:textId="7F106DB6" w:rsidR="009E1F76" w:rsidRPr="00115D80" w:rsidRDefault="009E1F76" w:rsidP="009E1F7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«Речевое развитие»</w:t>
            </w:r>
          </w:p>
        </w:tc>
      </w:tr>
      <w:tr w:rsidR="00153554" w:rsidRPr="00115D80" w14:paraId="5C2C9EA8" w14:textId="77777777" w:rsidTr="00C91A54">
        <w:tc>
          <w:tcPr>
            <w:tcW w:w="10036" w:type="dxa"/>
            <w:gridSpan w:val="6"/>
          </w:tcPr>
          <w:p w14:paraId="2768024A" w14:textId="77777777" w:rsidR="00153554" w:rsidRPr="00115D80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направлено приобщение к ценностям</w:t>
            </w: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"Культура" и "Красота"</w:t>
            </w:r>
          </w:p>
        </w:tc>
      </w:tr>
      <w:tr w:rsidR="00153554" w:rsidRPr="00115D80" w14:paraId="7A83CA55" w14:textId="77777777" w:rsidTr="00C91A54">
        <w:trPr>
          <w:trHeight w:val="840"/>
        </w:trPr>
        <w:tc>
          <w:tcPr>
            <w:tcW w:w="8315" w:type="dxa"/>
            <w:gridSpan w:val="3"/>
          </w:tcPr>
          <w:p w14:paraId="36CF81B4" w14:textId="77777777" w:rsidR="00153554" w:rsidRPr="00115D80" w:rsidRDefault="00153554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что предполагает:</w:t>
            </w:r>
          </w:p>
          <w:p w14:paraId="51AF94BB" w14:textId="77777777" w:rsidR="00153554" w:rsidRPr="00115D80" w:rsidRDefault="00153554" w:rsidP="00153554">
            <w:pPr>
              <w:numPr>
                <w:ilvl w:val="0"/>
                <w:numId w:val="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3" w:name="bssPhr813"/>
            <w:bookmarkStart w:id="34" w:name="dfasv82v9g"/>
            <w:bookmarkEnd w:id="33"/>
            <w:bookmarkEnd w:id="34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владение формами речевого этикета, отражающими принятые в обществе правила и нормы культурного поведения;</w:t>
            </w:r>
          </w:p>
          <w:p w14:paraId="57E9A891" w14:textId="77777777" w:rsidR="00153554" w:rsidRPr="00115D80" w:rsidRDefault="00153554" w:rsidP="00153554">
            <w:pPr>
              <w:numPr>
                <w:ilvl w:val="0"/>
                <w:numId w:val="3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5" w:name="bssPhr814"/>
            <w:bookmarkStart w:id="36" w:name="dfasagvxun"/>
            <w:bookmarkEnd w:id="35"/>
            <w:bookmarkEnd w:id="36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воспитание отношения к родному языку как ценности, умения чувствовать красоту языка, стремления говорить красиво (на правильном, богатом, образном языке).</w:t>
            </w:r>
          </w:p>
        </w:tc>
        <w:tc>
          <w:tcPr>
            <w:tcW w:w="1721" w:type="dxa"/>
            <w:gridSpan w:val="3"/>
          </w:tcPr>
          <w:p w14:paraId="39F4AC53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[2] п.20.8</w:t>
            </w:r>
          </w:p>
        </w:tc>
      </w:tr>
      <w:tr w:rsidR="00153554" w:rsidRPr="00115D80" w14:paraId="0512B553" w14:textId="77777777" w:rsidTr="00C91A54">
        <w:trPr>
          <w:trHeight w:val="409"/>
        </w:trPr>
        <w:tc>
          <w:tcPr>
            <w:tcW w:w="10036" w:type="dxa"/>
            <w:gridSpan w:val="6"/>
            <w:shd w:val="clear" w:color="auto" w:fill="DEEAF6" w:themeFill="accent5" w:themeFillTint="33"/>
          </w:tcPr>
          <w:p w14:paraId="2CF62B72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Дополнительные методические пособия для реализации содержания </w:t>
            </w:r>
          </w:p>
          <w:p w14:paraId="7AED84F5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образовательной области  «Речевое развитие» </w:t>
            </w:r>
          </w:p>
        </w:tc>
      </w:tr>
      <w:tr w:rsidR="00153554" w:rsidRPr="00371CFA" w14:paraId="2A3B44AF" w14:textId="77777777" w:rsidTr="00C91A54">
        <w:trPr>
          <w:trHeight w:val="70"/>
        </w:trPr>
        <w:tc>
          <w:tcPr>
            <w:tcW w:w="10036" w:type="dxa"/>
            <w:gridSpan w:val="6"/>
          </w:tcPr>
          <w:p w14:paraId="50137E22" w14:textId="77777777" w:rsidR="00BC48D8" w:rsidRDefault="00BC48D8" w:rsidP="009E1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</w:t>
            </w:r>
            <w:r w:rsidR="009E1F76">
              <w:t xml:space="preserve">. </w:t>
            </w:r>
            <w:r w:rsidR="009E1F76" w:rsidRPr="009E1F76">
              <w:rPr>
                <w:rFonts w:ascii="Times New Roman" w:hAnsi="Times New Roman" w:cs="Times New Roman"/>
                <w:sz w:val="24"/>
                <w:szCs w:val="24"/>
              </w:rPr>
              <w:t xml:space="preserve">В.В. </w:t>
            </w:r>
            <w:proofErr w:type="spellStart"/>
            <w:r w:rsidR="009E1F76" w:rsidRPr="009E1F76">
              <w:rPr>
                <w:rFonts w:ascii="Times New Roman" w:hAnsi="Times New Roman" w:cs="Times New Roman"/>
                <w:sz w:val="24"/>
                <w:szCs w:val="24"/>
              </w:rPr>
              <w:t>Гербова</w:t>
            </w:r>
            <w:proofErr w:type="spellEnd"/>
            <w:r w:rsidR="009E1F76" w:rsidRPr="009E1F76">
              <w:rPr>
                <w:rFonts w:ascii="Times New Roman" w:hAnsi="Times New Roman" w:cs="Times New Roman"/>
                <w:sz w:val="24"/>
                <w:szCs w:val="24"/>
              </w:rPr>
              <w:t xml:space="preserve"> – «Занятие по развитию речи в средней группе детского сада» издательство Мозаика – Синтез Москва 2010 г. </w:t>
            </w:r>
          </w:p>
          <w:p w14:paraId="5FAB038A" w14:textId="77777777" w:rsidR="00BC48D8" w:rsidRDefault="009E1F76" w:rsidP="009E1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1F76">
              <w:rPr>
                <w:rFonts w:ascii="Times New Roman" w:hAnsi="Times New Roman" w:cs="Times New Roman"/>
                <w:sz w:val="24"/>
                <w:szCs w:val="24"/>
              </w:rPr>
              <w:t>2. Карпухина Н.А. Реализация содержания образовательной деятельности Реализация содержания образовательной деятельности – Средний возраст (4 - 5 лет) - Речевое развитие. - Воронеж: «М-КНИГА», 2023</w:t>
            </w:r>
          </w:p>
          <w:p w14:paraId="7D07AB15" w14:textId="16DAB6FF" w:rsidR="00153554" w:rsidRPr="00371CFA" w:rsidRDefault="009E1F76" w:rsidP="009E1F7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1F76">
              <w:rPr>
                <w:rFonts w:ascii="Times New Roman" w:hAnsi="Times New Roman" w:cs="Times New Roman"/>
                <w:sz w:val="24"/>
                <w:szCs w:val="24"/>
              </w:rPr>
              <w:t xml:space="preserve"> 3. Максаков А.И., </w:t>
            </w:r>
            <w:proofErr w:type="spellStart"/>
            <w:r w:rsidRPr="009E1F76">
              <w:rPr>
                <w:rFonts w:ascii="Times New Roman" w:hAnsi="Times New Roman" w:cs="Times New Roman"/>
                <w:sz w:val="24"/>
                <w:szCs w:val="24"/>
              </w:rPr>
              <w:t>Тумакова</w:t>
            </w:r>
            <w:proofErr w:type="spellEnd"/>
            <w:r w:rsidRPr="009E1F76">
              <w:rPr>
                <w:rFonts w:ascii="Times New Roman" w:hAnsi="Times New Roman" w:cs="Times New Roman"/>
                <w:sz w:val="24"/>
                <w:szCs w:val="24"/>
              </w:rPr>
              <w:t xml:space="preserve"> Г.А. Учите, играя: Игры и упражнения со звучащим словом. Пособие для педагогов дошкольных учреждений. – Изд.3-е, </w:t>
            </w:r>
            <w:proofErr w:type="spellStart"/>
            <w:r w:rsidRPr="009E1F76">
              <w:rPr>
                <w:rFonts w:ascii="Times New Roman" w:hAnsi="Times New Roman" w:cs="Times New Roman"/>
                <w:sz w:val="24"/>
                <w:szCs w:val="24"/>
              </w:rPr>
              <w:t>испр</w:t>
            </w:r>
            <w:proofErr w:type="spellEnd"/>
            <w:r w:rsidRPr="009E1F76">
              <w:rPr>
                <w:rFonts w:ascii="Times New Roman" w:hAnsi="Times New Roman" w:cs="Times New Roman"/>
                <w:sz w:val="24"/>
                <w:szCs w:val="24"/>
              </w:rPr>
              <w:t>. и доп. – М.: Мозаика – синтез, 2006. – 176 с.:</w:t>
            </w:r>
          </w:p>
        </w:tc>
      </w:tr>
      <w:tr w:rsidR="00153554" w:rsidRPr="008A3C4F" w14:paraId="6693D50E" w14:textId="77777777" w:rsidTr="00C91A54">
        <w:trPr>
          <w:gridAfter w:val="1"/>
          <w:wAfter w:w="113" w:type="dxa"/>
        </w:trPr>
        <w:tc>
          <w:tcPr>
            <w:tcW w:w="9923" w:type="dxa"/>
            <w:gridSpan w:val="5"/>
            <w:tcBorders>
              <w:bottom w:val="single" w:sz="18" w:space="0" w:color="auto"/>
            </w:tcBorders>
            <w:shd w:val="clear" w:color="auto" w:fill="F7CAAC" w:themeFill="accent2" w:themeFillTint="66"/>
          </w:tcPr>
          <w:p w14:paraId="3EC6B162" w14:textId="77777777" w:rsidR="00153554" w:rsidRPr="008A3C4F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78FE533" w14:textId="77777777" w:rsidR="00153554" w:rsidRPr="008A3C4F" w:rsidRDefault="00153554" w:rsidP="00C91A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A3C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область «Художественно - эстетическое развитие»</w:t>
            </w:r>
          </w:p>
          <w:p w14:paraId="1658C540" w14:textId="77777777" w:rsidR="00153554" w:rsidRPr="008A3C4F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53554" w:rsidRPr="008A3C4F" w14:paraId="1475C653" w14:textId="77777777" w:rsidTr="00C91A54">
        <w:trPr>
          <w:gridAfter w:val="1"/>
          <w:wAfter w:w="113" w:type="dxa"/>
        </w:trPr>
        <w:tc>
          <w:tcPr>
            <w:tcW w:w="8647" w:type="dxa"/>
            <w:gridSpan w:val="4"/>
            <w:tcBorders>
              <w:bottom w:val="single" w:sz="18" w:space="0" w:color="auto"/>
            </w:tcBorders>
            <w:shd w:val="clear" w:color="auto" w:fill="FFFFFF" w:themeFill="background1"/>
          </w:tcPr>
          <w:p w14:paraId="50616BC0" w14:textId="77777777" w:rsidR="00153554" w:rsidRPr="00DB0F66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DB0F66">
              <w:rPr>
                <w:rFonts w:ascii="Times New Roman" w:hAnsi="Times New Roman"/>
                <w:b/>
                <w:sz w:val="24"/>
                <w:szCs w:val="24"/>
              </w:rPr>
              <w:t>Предполагает:</w:t>
            </w:r>
          </w:p>
          <w:p w14:paraId="446F93A5" w14:textId="77777777" w:rsidR="00153554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развитие предпосылок ценностно-смыслового восприятия и понимания мира природы и произведений искусства (словесного, музыкального, изобразительного);</w:t>
            </w:r>
          </w:p>
          <w:p w14:paraId="077FF431" w14:textId="77777777" w:rsidR="00153554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становление эстетического и эмоционально-нравственного отношения к окружающему миру, воспитание эстетического вкуса; </w:t>
            </w:r>
          </w:p>
          <w:p w14:paraId="52C7A7B5" w14:textId="77777777" w:rsidR="00153554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формирование элементарных представлений о видах искусства (музыка, живопись, театр, народное искусство и другое); </w:t>
            </w:r>
          </w:p>
          <w:p w14:paraId="5079B587" w14:textId="77777777" w:rsidR="00153554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формирование художественных умений и навыков в разных видах деятельности (рисовании, лепке, аппликации, художественном конструировании, пении, игре на детских музыкальных инструментах, музыкально-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ритмических движениях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, словесном творчестве и другое); </w:t>
            </w:r>
          </w:p>
          <w:p w14:paraId="6835CFA9" w14:textId="77777777" w:rsidR="00153554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освоение разнообразных средств художественной выразительности в различных видах искусства; </w:t>
            </w:r>
          </w:p>
          <w:p w14:paraId="736C7B81" w14:textId="77777777" w:rsidR="00153554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реализацию художественно-творческих способностей ребенка в повседневной жизни и различных видах досуговой деятельности (праздники, развлечения 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другое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); </w:t>
            </w:r>
          </w:p>
          <w:p w14:paraId="23CB0065" w14:textId="77777777" w:rsidR="00153554" w:rsidRPr="00DB0F66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развитие и поддержку самостоятельной творческой деятельности детей (изобразительной, конструктивной, музыкальной, художественно-речевой, театрализованной и другое). </w:t>
            </w:r>
          </w:p>
        </w:tc>
        <w:tc>
          <w:tcPr>
            <w:tcW w:w="1276" w:type="dxa"/>
            <w:tcBorders>
              <w:bottom w:val="single" w:sz="18" w:space="0" w:color="auto"/>
            </w:tcBorders>
            <w:shd w:val="clear" w:color="auto" w:fill="FFFFFF" w:themeFill="background1"/>
          </w:tcPr>
          <w:p w14:paraId="3DDAF856" w14:textId="77777777" w:rsidR="00153554" w:rsidRPr="008A3C4F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C4F">
              <w:rPr>
                <w:rFonts w:ascii="Times New Roman" w:eastAsia="Times New Roman" w:hAnsi="Times New Roman" w:cs="Times New Roman"/>
                <w:sz w:val="24"/>
                <w:szCs w:val="24"/>
              </w:rPr>
              <w:t>[1] п.2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.6</w:t>
            </w:r>
          </w:p>
        </w:tc>
      </w:tr>
      <w:tr w:rsidR="00153554" w:rsidRPr="008A3C4F" w14:paraId="6C24DEE6" w14:textId="77777777" w:rsidTr="00C91A54">
        <w:trPr>
          <w:gridAfter w:val="1"/>
          <w:wAfter w:w="113" w:type="dxa"/>
        </w:trPr>
        <w:tc>
          <w:tcPr>
            <w:tcW w:w="9923" w:type="dxa"/>
            <w:gridSpan w:val="5"/>
            <w:tcBorders>
              <w:top w:val="single" w:sz="4" w:space="0" w:color="auto"/>
            </w:tcBorders>
            <w:shd w:val="clear" w:color="auto" w:fill="BDD6EE" w:themeFill="accent5" w:themeFillTint="66"/>
          </w:tcPr>
          <w:p w14:paraId="054611C8" w14:textId="15EF84F7" w:rsidR="00153554" w:rsidRPr="008A3C4F" w:rsidRDefault="00153554" w:rsidP="00C91A5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     </w:t>
            </w:r>
            <w:r w:rsidR="00BC48D8">
              <w:rPr>
                <w:rFonts w:ascii="Times New Roman" w:eastAsia="Times New Roman" w:hAnsi="Times New Roman" w:cs="Times New Roman"/>
                <w:sz w:val="24"/>
                <w:szCs w:val="24"/>
              </w:rPr>
              <w:t>4-5 лет</w:t>
            </w:r>
          </w:p>
        </w:tc>
      </w:tr>
      <w:tr w:rsidR="00153554" w:rsidRPr="008A3C4F" w14:paraId="489CFC3A" w14:textId="77777777" w:rsidTr="00C91A54">
        <w:trPr>
          <w:gridAfter w:val="1"/>
          <w:wAfter w:w="113" w:type="dxa"/>
        </w:trPr>
        <w:tc>
          <w:tcPr>
            <w:tcW w:w="9923" w:type="dxa"/>
            <w:gridSpan w:val="5"/>
            <w:shd w:val="clear" w:color="auto" w:fill="FFE599" w:themeFill="accent4" w:themeFillTint="66"/>
          </w:tcPr>
          <w:p w14:paraId="5D881510" w14:textId="77777777" w:rsidR="00153554" w:rsidRPr="008A3C4F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C4F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153554" w:rsidRPr="008A3C4F" w14:paraId="11D02054" w14:textId="77777777" w:rsidTr="00C91A54">
        <w:trPr>
          <w:gridAfter w:val="1"/>
          <w:wAfter w:w="113" w:type="dxa"/>
        </w:trPr>
        <w:tc>
          <w:tcPr>
            <w:tcW w:w="1976" w:type="dxa"/>
            <w:tcBorders>
              <w:bottom w:val="single" w:sz="4" w:space="0" w:color="auto"/>
            </w:tcBorders>
          </w:tcPr>
          <w:p w14:paraId="498508BF" w14:textId="77777777" w:rsidR="00153554" w:rsidRPr="008A3C4F" w:rsidRDefault="00153554" w:rsidP="00C91A5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C4F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6671" w:type="dxa"/>
            <w:gridSpan w:val="3"/>
            <w:tcBorders>
              <w:bottom w:val="single" w:sz="4" w:space="0" w:color="auto"/>
            </w:tcBorders>
          </w:tcPr>
          <w:p w14:paraId="09A9FD09" w14:textId="595D016F" w:rsidR="00BC48D8" w:rsidRPr="00BC48D8" w:rsidRDefault="00BC48D8" w:rsidP="00BC48D8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C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приобщение к искусству:</w:t>
            </w:r>
          </w:p>
          <w:p w14:paraId="26DBC5AB" w14:textId="77777777" w:rsidR="00BC48D8" w:rsidRDefault="00BC48D8" w:rsidP="00BC4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продолжать развивать у детей художественное и эстетическое восприятие в процессе ознакомления с произведениями разных видов искусства; развивать воображение, художественный вкус; формировать у детей умение сравнивать произведения различных видов искусства; развивать отзывчивость и эстетическое сопереживание на красоту окружающей действительности; развивать у детей интерес к искусству как виду творческой деятельности человека; познакомить детей с видами и жанрами искусства, историей его возникновения, средствами выразительности разных видов искусства; формировать понимание красоты произведений искусства, потребность общения с искусством; формировать у детей интерес к детским выставкам, спектаклям; желание  посещать театр, музей и тому подобное; приобщать детей к лучшим образцам отечественного и мирового искусства</w:t>
            </w:r>
            <w:proofErr w:type="gram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оспитывать патриотизм и чувства гордости за свою страну, край в процессе ознакомления с различными видами искусства; </w:t>
            </w:r>
          </w:p>
          <w:p w14:paraId="6BF2531B" w14:textId="4A6B27C5" w:rsidR="00BC48D8" w:rsidRPr="00BC48D8" w:rsidRDefault="00BC48D8" w:rsidP="00BC48D8">
            <w:pPr>
              <w:pStyle w:val="a4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BC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изобразительная деятельность:</w:t>
            </w:r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985010C" w14:textId="77777777" w:rsidR="00BC48D8" w:rsidRDefault="00BC48D8" w:rsidP="00BC4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развивать интерес детей и положительный отклик к различным видам изобразительной деятельности; продолжать у детей развивать эстетическое восприятие, образные представления, воображение, эстетические чувства, художественно-творческие способности; развивать у детей художественное восприятие, умение последовательно внимательно рассматривать произведения искусства и предметы окружающего мира; соотносить увиденное с собственным опытом; </w:t>
            </w:r>
            <w:proofErr w:type="gram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у детей умение рассматривать и обследовать предметы, в том числе с помощью рук; обогащать представления детей об изобразительном искусстве (иллюстрации к произведениям детской литературы, репродукции произведений живописи, народное декоративное искусство, скульптура малых форм и другое) как основе развития творчества; формировать у детей умение выделять и использовать средства выразительности в рисовании, лепке, аппликации;</w:t>
            </w:r>
            <w:proofErr w:type="gramEnd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продолжать формировать у детей умение создавать коллективные произведения в рисовании, лепке, аппликации; закреплять у детей умение сохранять правильную позу при рисовании: не горбиться, не наклоняться низко над столом, к мольберту; сидеть свободно, не напрягаясь; приучать детей быть аккуратными: сохранять свое рабочее место в порядке, по окончании работы убирать все со стола;</w:t>
            </w:r>
            <w:proofErr w:type="gramEnd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поощрять детей воплощать в художественной форме свои представления, переживания, чувства, мысли; поддерживать личностное творческое начало в процессе восприятия прекрасного и собственной изобразительной деятельности; развивать художественно-творческие способности у детей в различных видах изобразительной деятельности; создавать условия для самостоятельного художественного творчества детей; воспитывать у детей желание проявлять дружелюбие при оценке работ других детей </w:t>
            </w:r>
            <w:r w:rsidRPr="00BC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3) конструктивная деятельность:</w:t>
            </w:r>
            <w:proofErr w:type="gramEnd"/>
          </w:p>
          <w:p w14:paraId="1113E84E" w14:textId="77777777" w:rsidR="00BC48D8" w:rsidRDefault="00BC48D8" w:rsidP="00BC4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продолжать развивать у детей способность различать и называть строительные детали (куб, пластина, кирпичик, брусок); использовать их с учетом конструктивных свойств (устойчивость, форма, величина); формировать умение у детей сооружать постройки из крупного и мелкого строительного материала; обучать конструированию из бумаги; приобщать детей к изготовлению поделок из природного материала.</w:t>
            </w:r>
          </w:p>
          <w:p w14:paraId="4518F6EF" w14:textId="092638E3" w:rsidR="00BC48D8" w:rsidRPr="00BC48D8" w:rsidRDefault="00BC48D8" w:rsidP="00BC48D8">
            <w:pPr>
              <w:ind w:left="3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4)</w:t>
            </w:r>
            <w:r w:rsidRPr="00BC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музыкальная деятельность: </w:t>
            </w:r>
          </w:p>
          <w:p w14:paraId="1B0EC6CF" w14:textId="77777777" w:rsidR="00BC48D8" w:rsidRDefault="00BC48D8" w:rsidP="00BC4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развивать у детей интерес к музыке, желание ее слушать, вызывать эмоциональную отзывчивость при восприятии музыкальных произведений; обогащать музыкальные впечатления детей, способствовать дальнейшему развитию основ музыкальной культуры; воспитывать </w:t>
            </w:r>
            <w:proofErr w:type="spell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слушательскую</w:t>
            </w:r>
            <w:proofErr w:type="spellEnd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культуру детей; развивать музыкальность детей; воспитывать интерес и любовь к высокохудожественной музыке; продолжать формировать умение у детей различать средства выразительности в музыке, различать звуки по высоте;</w:t>
            </w:r>
            <w:proofErr w:type="gramEnd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поддерживать у детей интерес к пению; способствовать освоению элементов танца и ритмопластики для создания музыкальных двигательных образов в играх, драматизациях, </w:t>
            </w:r>
            <w:proofErr w:type="spell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инсценировании</w:t>
            </w:r>
            <w:proofErr w:type="spellEnd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; способствовать освоению детьми приемов игры на детских музыкальных инструментах; поощрять желание детей самостоятельно заниматься музыкальной деятельностью; </w:t>
            </w:r>
          </w:p>
          <w:p w14:paraId="595C3E4B" w14:textId="770F8453" w:rsidR="00BC48D8" w:rsidRPr="00BC48D8" w:rsidRDefault="00BC48D8" w:rsidP="00BC48D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5)</w:t>
            </w:r>
            <w:r w:rsidRPr="00BC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театрализованная деятельность:</w:t>
            </w:r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EFA0A4E" w14:textId="77777777" w:rsidR="00BC48D8" w:rsidRDefault="00BC48D8" w:rsidP="00BC48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продолжать развивать интерес детей к театрализованной деятельности; формировать опыт социальных навыков поведения, создавать условия для развития творческой активности детей; учить элементам художественно-образных выразительных средств (интонация, мимика, пантомимика); активизировать словарь детей, совершенствовать звуковую культуру речи, интонационный строй, диалогическую речь; познакомить детей с различными видами театра (кукольный, музыкальный, детский, театр зверей и другое);</w:t>
            </w:r>
            <w:proofErr w:type="gramEnd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у детей простейшие образно-выразительные умения, имитировать характерные движения сказочных животных; развивать эстетический вкус, воспитывать чувство прекрасного, побуждать нравственно-эстетические и эмоциональные переживания; побуждать интерес творческим проявлениям в игре и игровому общению со сверстниками</w:t>
            </w:r>
          </w:p>
          <w:p w14:paraId="680FC619" w14:textId="21D21477" w:rsidR="00BC48D8" w:rsidRPr="00BC48D8" w:rsidRDefault="00BC48D8" w:rsidP="00BC48D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6)</w:t>
            </w:r>
            <w:r w:rsidRPr="00BC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культурно-досуговая деятельность:</w:t>
            </w:r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8036609" w14:textId="0A5E8B39" w:rsidR="00153554" w:rsidRPr="00BC48D8" w:rsidRDefault="00BC48D8" w:rsidP="00BC48D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развивать умение организовывать свободное время с пользой; поощрять желание заниматься интересной самостоятельной деятельностью, отмечать красоту окружающего мира (кружение снежинок, пение птиц, шелест деревьев и прочее) и передавать это в различных видах деятельности (изобразительной, словесной, музыкальной); развивать интерес к развлечениям, знакомящим с культурой и традициями народов страны; осуществлять патриотическое и нравственное воспитание, приобщать к художественной культуре, эстетико-эмоциональному творчеству;</w:t>
            </w:r>
            <w:proofErr w:type="gramEnd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приобщать к праздничной культуре, развивать желание принимать участие в праздниках (календарных, государственных, народных); формировать чувства причастности к событиям, происходящим в стране; развивать индивидуальные творческие способности и художественные наклонности ребенка; вовлекать детей в процесс подготовки разных видов развлечений; формировать желание участвовать в кукольном спектакле, музыкальных и литературных композициях, концертах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56E4169" w14:textId="6966042E" w:rsidR="00153554" w:rsidRPr="008A3C4F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188">
              <w:rPr>
                <w:rFonts w:ascii="Times New Roman" w:eastAsia="Times New Roman" w:hAnsi="Times New Roman" w:cs="Times New Roman"/>
                <w:sz w:val="24"/>
                <w:szCs w:val="24"/>
              </w:rPr>
              <w:t>[</w:t>
            </w:r>
            <w:r w:rsidRPr="00607188">
              <w:rPr>
                <w:rFonts w:ascii="Times New Roman" w:hAnsi="Times New Roman" w:cs="Times New Roman"/>
                <w:sz w:val="24"/>
                <w:szCs w:val="24"/>
              </w:rPr>
              <w:t>2] 21.</w:t>
            </w:r>
            <w:r w:rsidR="00BC48D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07188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t>.</w:t>
            </w:r>
          </w:p>
        </w:tc>
      </w:tr>
      <w:tr w:rsidR="00153554" w:rsidRPr="008A3C4F" w14:paraId="6BCF4089" w14:textId="77777777" w:rsidTr="00C91A54">
        <w:trPr>
          <w:gridAfter w:val="1"/>
          <w:wAfter w:w="113" w:type="dxa"/>
        </w:trPr>
        <w:tc>
          <w:tcPr>
            <w:tcW w:w="1976" w:type="dxa"/>
            <w:tcBorders>
              <w:bottom w:val="single" w:sz="4" w:space="0" w:color="auto"/>
            </w:tcBorders>
          </w:tcPr>
          <w:p w14:paraId="7874FF6B" w14:textId="77777777" w:rsidR="00153554" w:rsidRPr="008A3C4F" w:rsidRDefault="00153554" w:rsidP="00C91A5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C4F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6671" w:type="dxa"/>
            <w:gridSpan w:val="3"/>
            <w:tcBorders>
              <w:bottom w:val="single" w:sz="4" w:space="0" w:color="auto"/>
            </w:tcBorders>
          </w:tcPr>
          <w:p w14:paraId="155EE4A4" w14:textId="77777777" w:rsidR="00BC48D8" w:rsidRDefault="00BC48D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48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Приобщение к искусству.</w:t>
            </w:r>
          </w:p>
          <w:p w14:paraId="7587F0C2" w14:textId="77777777" w:rsidR="00BC48D8" w:rsidRDefault="00BC48D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1) Педагог продолжает приобщать детей к восприятию искусства, развивать интерес к нему; поощряет выражение эстетических чувств, проявление эмоций при рассматривании предметов народного и декоративно-прикладного искусства, прослушивании произведений музыкального фольклора; знакомит детей с творческими профессиями (артист, художник, композитор, писатель); педагог, в процессе ознакомления детей с различными видами искусства, воспитывает патриотизм и чувства гордости за свою страну, края.</w:t>
            </w:r>
            <w:proofErr w:type="gramEnd"/>
          </w:p>
          <w:p w14:paraId="16D8685B" w14:textId="77777777" w:rsidR="00D6744A" w:rsidRDefault="00BC48D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2) Педагог учит узнавать и называть предметы и явления природы, окружающей действительности в художественных образах (литература,  музыка, изобразительное искусство); развивает у детей умение различать жанры и виды искусства: стихи, проза, загадки (литература), песни, танцы (музыка), картина (репродукция), скульптура (изобразительное искусство), здание и сооружение (архитектура);</w:t>
            </w:r>
            <w:proofErr w:type="gramEnd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учит детей выделять и называть основные средства выразительности (цвет, форма, величина, ритм, движение, жест, звук) и создавать свои художественные образы в изобразительной, музыкальной, конструктивной деятельности. </w:t>
            </w:r>
            <w:proofErr w:type="gramEnd"/>
          </w:p>
          <w:p w14:paraId="2895A60A" w14:textId="77777777" w:rsidR="00D6744A" w:rsidRDefault="00BC48D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3) Педагог знакомит детей с жанрами живописи (натюрморт, пейзаж, портрет), с разными по художественному образу и настроению произведениями; знакомит детей со средствами выразительности живописи (цвет, линия, композиция); многообразием цветов и оттенков, форм, фактуры в предметах и явлениях окружающего мира. </w:t>
            </w:r>
          </w:p>
          <w:p w14:paraId="4087E1EF" w14:textId="77777777" w:rsidR="00D6744A" w:rsidRDefault="00BC48D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4) Педагог знакомит детей со скульптурой, способами создания скульптуры (пластика, высекание), средствами выразительности (объемность, статика и движение, материал); особенностями ее содержания - отображение животных (</w:t>
            </w:r>
            <w:proofErr w:type="spell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анималистика</w:t>
            </w:r>
            <w:proofErr w:type="spellEnd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), портреты человека и бытовые сценки.</w:t>
            </w:r>
          </w:p>
          <w:p w14:paraId="11AB819D" w14:textId="77777777" w:rsidR="00D6744A" w:rsidRDefault="00BC48D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5) Педагог знакомит детей с архитектурой; формирует представления о том, что дома, в которых они живут (ДОО, общеобразовательная организация, другие здания) - это архитектурные сооружения; учит видеть, что дома бывают разные по форме, высоте, длине, с разными окнами, с разным количеством этажей, подъездов и так далее; </w:t>
            </w:r>
            <w:proofErr w:type="gram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способствует развитию у детей интереса к различным строениям, расположенным вокруг ДОО (дома, в которых живут ребенок и его друзья, общеобразовательная организация, кинотеатр); привлекает внимание детей к сходству и различиям разных зданий, поощряет самостоятельное выделение частей здания, его особенностей; учит детей замечать различия в сходных по форме и строению зданиях (форма и величина входных дверей, окон и других частей);</w:t>
            </w:r>
            <w:proofErr w:type="gramEnd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поощряет стремление детей изображать в рисунках, аппликации реальные и сказочные строения. </w:t>
            </w:r>
          </w:p>
          <w:p w14:paraId="13078292" w14:textId="77777777" w:rsidR="00D6744A" w:rsidRDefault="00BC48D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6) Педагог организовывает посещение музея (совместно с родителями (законными представителями)), рассказывает о назначении музея; развивает у детей интерес к посещению кукольного театра, выставок. </w:t>
            </w:r>
          </w:p>
          <w:p w14:paraId="11B2B933" w14:textId="77777777" w:rsidR="00D6744A" w:rsidRDefault="00BC48D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7) Педагог закрепляет знания детей о книге, книжной иллюстрации; знакомит детей с библиотекой как центром хранения книг, созданных писателями и поэтами. </w:t>
            </w:r>
          </w:p>
          <w:p w14:paraId="550D352C" w14:textId="77777777" w:rsidR="00D6744A" w:rsidRDefault="00BC48D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8) Педагог знакомит детей с произведениями народного искусства (</w:t>
            </w:r>
            <w:proofErr w:type="spell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, сказки, загадки, песни, хороводы, </w:t>
            </w:r>
            <w:proofErr w:type="spell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заклички</w:t>
            </w:r>
            <w:proofErr w:type="spellEnd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, изделия народного </w:t>
            </w:r>
            <w:proofErr w:type="spell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декоративноприкладного</w:t>
            </w:r>
            <w:proofErr w:type="spellEnd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искусства). </w:t>
            </w:r>
          </w:p>
          <w:p w14:paraId="68F4BE21" w14:textId="77777777" w:rsidR="00D6744A" w:rsidRDefault="00BC48D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9) Педагог поощряет проявление детских предпочтений: выбор детьми любимых песен, иллюстраций, предметов народных промыслов, пояснение детьми выбора; воспитывает у детей бережное отношение к произведениям искусства. </w:t>
            </w:r>
            <w:r w:rsidRPr="00D674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Изобразительная деятельность.</w:t>
            </w:r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27BDDEC" w14:textId="77777777" w:rsidR="00D6744A" w:rsidRPr="00D6744A" w:rsidRDefault="00BC48D8" w:rsidP="00C91A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1) Рисование: </w:t>
            </w:r>
          </w:p>
          <w:p w14:paraId="2FCEA0D8" w14:textId="77777777" w:rsidR="00D6744A" w:rsidRDefault="00BC48D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педагог продолжает формировать у детей умение рисовать отдельные предметы и создавать сюжетные композиции, повторяя изображение одних и тех же предметов (неваляшки гуляют, деревья на нашем участке зимой, цыплята гуляют по травке) </w:t>
            </w:r>
            <w:proofErr w:type="gram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добавляя к ним другие (солнышко, падающий снег и так далее); формирует и закрепляет у детей представления о форме предметов (круглая, овальная, квадратная, прямоугольная, треугольная), величине, расположении частей; </w:t>
            </w:r>
            <w:proofErr w:type="gram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объектами; направляет внимание детей на передачу соотношения предметов по величине: дерево высокое, куст ниже  дерева, цветы ниже куста; продолжает закреплять и обогащать представления детей о цветах и оттенках окружающих предметов и объектов природы;</w:t>
            </w:r>
            <w:proofErr w:type="gramEnd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>педагог формирует у детей умение к уже известным цветам и оттенкам добавить новые (коричневый, оранжевый, светло-зеленый); формирует у детей представление о том, как можно получить эти цвета; учит детей смешивать краски для получения нужных цветов и оттенков; развивает у детей желание использовать в рисовании, аппликации разнообразные цвета, обращает внимание детей на многоцветие окружающего мира;</w:t>
            </w:r>
            <w:proofErr w:type="gramEnd"/>
            <w:r w:rsidRPr="00BC48D8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закрепляет у детей умение правильно держать карандаш, кисть, фломастер, цветной мелок; использовать их при создании изображения; учит детей закрашивать рисунки кистью, карандашом, проводя линии и штрихи только в одном направлении (сверху вниз или слева направо); ритмично наносить мазки, штрихи по всей форме, не выходя за пределы контура; проводить широкие линии всей кистью, а узкие линии и точки - концом ворса кисти; закрепляет у детей умение чисто промывать кисть перед использованием краски другого цвета; к концу года педагог формирует у детей умение получать светлые и темные оттенки цвета, изменяя нажим на карандаш; формирует у детей умение правильно передавать расположение частей при рисовании сложных предметов (кукла, зайчик и другие) и соотносить их по величине. </w:t>
            </w:r>
          </w:p>
          <w:p w14:paraId="2309E4B7" w14:textId="66D40563" w:rsidR="00D6744A" w:rsidRPr="00D6744A" w:rsidRDefault="00D6744A" w:rsidP="00D674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2)</w:t>
            </w:r>
            <w:r w:rsidR="00BC48D8" w:rsidRPr="00D674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Народное декоративно-прикладное искусство:</w:t>
            </w:r>
            <w:r w:rsidR="00BC48D8"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61CF136" w14:textId="77777777" w:rsidR="00D6744A" w:rsidRDefault="00BC48D8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педагог продолжает у детей формировать умение создавать декоративные композиции по мотивам дымковских, 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филимоновских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узоров. Учит детей использовать дымковские и 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филимоновские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изделия для развития эстетического восприятия прекрасного и в качестве образцов для создания узоров в стиле этих росписей (для росписи могут использоваться вылепленные детьми игрушки и силуэты игрушек, вырезанные из бумаги). Педагог знакомит детей с Городецкими изделиями. Учит детей выделять элементы городецкой росписи (бутоны, купавки, розаны, листья); видеть и называть цвета, используемые в росписи. </w:t>
            </w:r>
          </w:p>
          <w:p w14:paraId="7B537023" w14:textId="3F0732FB" w:rsidR="00D6744A" w:rsidRPr="00D6744A" w:rsidRDefault="00D6744A" w:rsidP="00D674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3)</w:t>
            </w:r>
            <w:r w:rsidR="00BC48D8" w:rsidRPr="00D674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Лепка</w:t>
            </w:r>
            <w:r w:rsidR="00BC48D8"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10FA24D2" w14:textId="77777777" w:rsidR="00D6744A" w:rsidRDefault="00BC48D8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педагог продолжает развивать интерес детей к лепке; совершенствует у детей умение лепить из глины (из пластилина, пластической массы). Закрепляет у детей приемы лепки, освоенные в предыдущих группах; учит детей 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прищипыванию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с легким оттягиванием всех краев сплюснутого шара, вытягиванию отдельных частей из целого куска, 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прищипыванию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мелких деталей (ушки у котенка, клюв у птички). Педагог учит детей сглаживать пальцами поверхность вылепленного предмета, фигурки. Учит детей приемам вдавливания середины шара, цилиндра для получения полой формы. Знакомит с приемами использования стеки. Поощряет стремление украшать вылепленные изделия узором при помощи стеки. Педагог закрепляет у детей приемы аккуратной лепки.</w:t>
            </w:r>
          </w:p>
          <w:p w14:paraId="129D8BE0" w14:textId="2B8F260E" w:rsidR="00D6744A" w:rsidRPr="00D6744A" w:rsidRDefault="00D6744A" w:rsidP="00D674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4)</w:t>
            </w:r>
            <w:r w:rsidR="00BC48D8" w:rsidRPr="00D674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Аппликация:</w:t>
            </w:r>
            <w:r w:rsidR="00BC48D8"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BF2634E" w14:textId="77777777" w:rsidR="00D6744A" w:rsidRDefault="00BC48D8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педагог развивает у детей интерес к аппликации, усложняя ее содержание и расширяя возможности создания разнообразных изображений. Формирует у детей умение правильно держать ножницы и пользоваться ими. Обучает детей вырезыванию, начиная с формирования навыка разрезания по </w:t>
            </w:r>
            <w:proofErr w:type="gram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прямой</w:t>
            </w:r>
            <w:proofErr w:type="gram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сначала коротких, а затем длинных полос. Учит детей составлять из полос изображения разных предметов (забор, скамейка, лесенка, дерево, кустик и другое). Учит детей вырезать круглые формы из квадрата и овальные из прямоугольника путем 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скругления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углов; использовать этот прием для изображения в аппликации овощей, фруктов, ягод, цветов и тому подобное. Педагог продолжает расширять количество изображаемых в аппликации предметов (птицы, животные, цветы, насекомые, дома, как реальные, так и воображаемые)  из готовых форм. Учит детей преобразовывать эти формы, разрезая их на две или четыре части (круг - на полукруги, четверти; квадрат - на треугольники и так далее). Закрепляет у детей навыки аккуратного вырезывания и наклеивания. Педагог поощряет проявление активности и творчества. </w:t>
            </w:r>
            <w:r w:rsidRPr="00D674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Конструктивная деятельность.</w:t>
            </w: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C4765FC" w14:textId="77777777" w:rsidR="00D6744A" w:rsidRDefault="00BC48D8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1) Педагог продолжает развивать у детей способность различать и называть строительные детали (куб, пластина, кирпичик, брусок); учит использовать их с учетом конструктивных свойств (устойчивость, форма, величина). </w:t>
            </w:r>
          </w:p>
          <w:p w14:paraId="5349AAB3" w14:textId="77777777" w:rsidR="00D6744A" w:rsidRDefault="00BC48D8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2) Педагог развивает у детей умение устанавливать ассоциативные связи, предлагая вспомнить, какие похожие сооружения дети видели. Учит анализировать образец постройки: выделять основные части, различать и соотносить их по величине и форме, устанавливать пространственное расположение этих частей относительно друг друга (в домах - стены, вверху - перекрытие, крыша; в автомобиле - кабина, кузов и так далее).</w:t>
            </w:r>
          </w:p>
          <w:p w14:paraId="7889770D" w14:textId="77777777" w:rsidR="00D6744A" w:rsidRDefault="00BC48D8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3) Педагог побуждает детей создавать постройки разной конструктивной сложности (гараж для нескольких автомашин, дом в 2 - 3 этажа, широкий мост для проезда автомобилей или поездов, идущих в двух направлениях и </w:t>
            </w:r>
            <w:proofErr w:type="gram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другое</w:t>
            </w:r>
            <w:proofErr w:type="gram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). Развивает у детей умение использовать в сюжетно-ролевой игре постройки из строительного материала. Учит детей самостоятельно измерять постройки (по высоте, длине и ширине), соблюдать заданный педагогом принцип конструкции (построй такой же домик, но высокий). Учит детей сооружать постройки из крупного и мелкого строительного материала, использовать детали разного цвета для создания и украшения построек.</w:t>
            </w:r>
          </w:p>
          <w:p w14:paraId="10C6D542" w14:textId="77777777" w:rsidR="00D6744A" w:rsidRDefault="00BC48D8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4) Педагог учит детей договариваться о том, что они будут строить, распределять между собой материал, согласовывать действия и совместными усилиями достигать результат.</w:t>
            </w:r>
          </w:p>
          <w:p w14:paraId="32A4C313" w14:textId="77777777" w:rsidR="00D6744A" w:rsidRDefault="00BC48D8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5) Педагог обучает детей конструированию из бумаги: сгибать прямоугольный лист бумаги пополам, совмещая стороны и углы (альбом, флажки для украшения участка, поздравительная открытка), приклеивать к основной форме детали (к дому - окна, двери, трубу; к автобусу - колеса; к стулу - спинку).</w:t>
            </w:r>
            <w:proofErr w:type="gram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Приобщает детей к изготовлению поделок из природного материала: коры, веток, листьев, шишек, каштанов, ореховой скорлупы, соломы (лодочки, ежики и так далее).</w:t>
            </w:r>
            <w:proofErr w:type="gram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Учит детей использовать для закрепления частей клей, пластилин; применять в поделках катушки, коробки разной величины и другие предметы. </w:t>
            </w:r>
          </w:p>
          <w:p w14:paraId="297A65BD" w14:textId="77777777" w:rsidR="00D6744A" w:rsidRDefault="00BC48D8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Музыкальная деятельность.</w:t>
            </w: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CA95BCB" w14:textId="6833661E" w:rsidR="00D6744A" w:rsidRPr="00D6744A" w:rsidRDefault="00BC48D8" w:rsidP="00D6744A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Слушание: </w:t>
            </w:r>
          </w:p>
          <w:p w14:paraId="418AF148" w14:textId="77777777" w:rsidR="00D6744A" w:rsidRDefault="00BC48D8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педагог формирует навыки культуры слушания музыки (не отвлекаться, дослушивать произведение до конца); педагог знакомит детей с биографиями и творчеством русских и зарубежных композиторов, </w:t>
            </w:r>
            <w:proofErr w:type="gram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истории создания оркестра, о истории развития музыки, о музыкальных инструментах; учит детей чувствовать характер музыки, узнавать знакомые произведения, высказывать свои впечатления о прослушанном; учит детей замечать выразительные средства музыкального произведения: тихо, громко, медленно, быстро; развивает у детей способность различать звуки по высоте (высокий, низкий в пределах сексты, септимы); педагог учит детей выражать полученные впечатления с помощью слова, движения, пантомимы</w:t>
            </w:r>
          </w:p>
          <w:p w14:paraId="4EDFAE38" w14:textId="762B8B8F" w:rsidR="00D6744A" w:rsidRPr="00D6744A" w:rsidRDefault="00BC48D8" w:rsidP="00D6744A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Пение: </w:t>
            </w:r>
          </w:p>
          <w:p w14:paraId="629026CB" w14:textId="77777777" w:rsidR="00D6744A" w:rsidRDefault="00BC48D8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педагог учит детей выразительному пению, формирует умение петь протяжно, подвижно, согласованно (в пределах ре - си первой октавы); развивает у детей умение брать дыхание между короткими музыкальными фразами; формирует у детей умение петь мелодию чисто, смягчать концы фраз, четко произносить слова, петь выразительно, передавая характер музыки; учит детей петь с инструментальным сопровождением и без него (с помощью педагога). </w:t>
            </w:r>
            <w:proofErr w:type="gramEnd"/>
          </w:p>
          <w:p w14:paraId="0F58130A" w14:textId="40DF158A" w:rsidR="00D6744A" w:rsidRPr="00D6744A" w:rsidRDefault="00BC48D8" w:rsidP="00D6744A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Песенное творчество:</w:t>
            </w:r>
          </w:p>
          <w:p w14:paraId="30B63BD3" w14:textId="77777777" w:rsidR="00D6744A" w:rsidRDefault="00BC48D8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педагог учит детей самостоятельно сочинять мелодию колыбельной песни и отвечать на музыкальные вопросы ("Как тебя зовут?", "Что ты хочешь, кошечка?", "Где ты?"); формирует у детей умение импровизировать мелодии на заданный текст.</w:t>
            </w:r>
          </w:p>
          <w:p w14:paraId="629234BE" w14:textId="1DFE5A9B" w:rsidR="00D6744A" w:rsidRPr="00D6744A" w:rsidRDefault="00BC48D8" w:rsidP="00D6744A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Музыкально-ритмические движения:</w:t>
            </w:r>
          </w:p>
          <w:p w14:paraId="398BA96F" w14:textId="77777777" w:rsidR="00D6744A" w:rsidRDefault="00BC48D8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продолжает формировать у детей навык ритмичного движения в соответствии с характером музыки; учит детей самостоятельно менять движения в соответствии с двух- и трехчастной формой музыки; совершенствует танцевальные движения детей: прямой галоп, пружинка, кружение по одному и в парах; учит детей двигаться в парах по кругу в танцах и хороводах, ставить ногу на носок и на пятку, ритмично хлопать в ладоши, выполнять простейшие перестроения (из круга врассыпную и обратно), подскоки; продолжает совершенствовать у детей навыки основных движений (ходьба: "торжественная", спокойная, "таинственная"; бег: легкий, стремительный). </w:t>
            </w:r>
          </w:p>
          <w:p w14:paraId="3334013F" w14:textId="6D209A16" w:rsidR="00D6744A" w:rsidRPr="00D6744A" w:rsidRDefault="00BC48D8" w:rsidP="00D6744A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Развитие танцевально-игрового творчества:</w:t>
            </w:r>
          </w:p>
          <w:p w14:paraId="6FBF4958" w14:textId="77777777" w:rsidR="00D6744A" w:rsidRDefault="00BC48D8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педагог способствует у детей развитию эмоционально-образного исполнения музыкально-игровых упражнений (кружатся листочки, падают снежинки) и сценок, используя мимику и пантомиму (зайка веселый и грустный, хитрая лисичка, сердитый волк и так далее); учит детей 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инсценированию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песен и постановке небольших музыкальных спектаклей. </w:t>
            </w:r>
          </w:p>
          <w:p w14:paraId="3FA49A95" w14:textId="28CB1CBF" w:rsidR="00D6744A" w:rsidRPr="00D6744A" w:rsidRDefault="00BC48D8" w:rsidP="00D6744A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Игра на детских музыкальных инструментах:</w:t>
            </w:r>
          </w:p>
          <w:p w14:paraId="173330A0" w14:textId="77777777" w:rsidR="00D6744A" w:rsidRDefault="00BC48D8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педагог формирует у детей умение подыгрывать простейшие мелодии на деревянных ложках, погремушках, барабане, металлофоне; способствует реализации музыкальных способностей ребенка в повседневной жизни и различных видах досуговой деятельности (праздники, развлечения и другое). </w:t>
            </w:r>
          </w:p>
          <w:p w14:paraId="3B272A38" w14:textId="77777777" w:rsidR="00D6744A" w:rsidRPr="00D6744A" w:rsidRDefault="00BC48D8" w:rsidP="00D674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Театрализованная деятельность. </w:t>
            </w:r>
          </w:p>
          <w:p w14:paraId="4CAFC680" w14:textId="77777777" w:rsidR="00D6744A" w:rsidRDefault="00BC48D8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Педагог продолжает развивать и поддерживать интерес детей к театрализованной игре путем приобретения более сложных игровых умений и навыков (способность передавать художественный образ, следить за развитием и взаимодействием персонажей). Организует с детьми игровые этюды для развития восприятия, воображения, внимания, мышления. Педагог учит детей разыгрывать простые представления на основе знакомого литературного и сказочного сюжета; использовать для воплощения образа известные выразительные средства (интонацию, мимику, жест). Учит чувствовать и понимать эмоциональное состояние героя, вступать в ролевое взаимодействие с другими персонажами. Развивает навык режиссерской игры, создавая для этого специальные условия (место, материалы, атрибуты). Побуждает детей использовать в театрализованных играх образные игрушки и различные виды театра (бибабо, настольный, плоскостной). Педагог формирует у детей умение использовать в театрализованных играх образные игрушки, самостоятельно вылепленные фигурки из глины, пластмассы, пластилина. Поощряет проявление инициативы и самостоятельности в выборе роли, сюжета, средств перевоплощения; предоставляет возможность для экспериментирования при создании одного и того же образа. Учит чувствовать и понимать эмоциональное состояние героя, вступать в ролевое взаимодействие с другими персонажами. Способствует разностороннему развитию детей в театрализованной деятельности путем прослеживания количества и характера исполняемых каждым ребенком ролей. Педагог продолжает использовать возможности педагогического театра (взрослых) для накопления эмоционально-чувственного опыта, понимания детьми комплекса выразительных средств, применяемых в спектакле. </w:t>
            </w:r>
            <w:r w:rsidRPr="00D674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Культурно-досуговая деятельность.</w:t>
            </w: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0F9D114C" w14:textId="688B8D11" w:rsidR="00153554" w:rsidRPr="00D6744A" w:rsidRDefault="00BC48D8" w:rsidP="00D6744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Педагог развивает умение детей организовывать свой досуг с пользой. Осуществляет патриотическое и нравственное воспитание, приобщает к художественной культуре, эстетико-эмоциональному творчеству. Побуждает к самостоятельной организации выбранного вида деятельности (художественной, познавательной, музыкальной и </w:t>
            </w:r>
            <w:proofErr w:type="gram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другое</w:t>
            </w:r>
            <w:proofErr w:type="gram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). Вовлекает детей в процесс подготовки к развлечениям (концерт, кукольный спектакль, вечер загадок и прочее). Знакомит с традициями и культурой народов страны, воспитывает чувство гордости за свою страну (населенный пункт). Приобщает к праздничной культуре, развивает желание принимать участие в праздниках (календарных, государственных, народных). Развивает творческие способности. Активизирует желание посещать творческие объединения дополнительного образования. Педагог развивает индивидуальные творческие способности и художественные наклонности детей. Педагог привлекает детей к процессу подготовки разных видов развлечений; формирует желание участвовать в кукольном спектакле, музыкальных и литературных композициях, концертах. В процессе организации и проведения развлечений педагог заботится о формировании потребности заниматься интересным и содержательным делом.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7AD3B79" w14:textId="11C4271D" w:rsidR="00153554" w:rsidRPr="00607188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7188">
              <w:rPr>
                <w:rFonts w:ascii="Times New Roman" w:eastAsia="Times New Roman" w:hAnsi="Times New Roman" w:cs="Times New Roman"/>
                <w:sz w:val="24"/>
                <w:szCs w:val="24"/>
              </w:rPr>
              <w:t>[</w:t>
            </w:r>
            <w:r w:rsidRPr="00607188">
              <w:rPr>
                <w:rFonts w:ascii="Times New Roman" w:hAnsi="Times New Roman" w:cs="Times New Roman"/>
                <w:sz w:val="24"/>
                <w:szCs w:val="24"/>
              </w:rPr>
              <w:t>2] 21.</w:t>
            </w:r>
            <w:r w:rsidR="00BC48D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07188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</w:tr>
      <w:tr w:rsidR="00153554" w:rsidRPr="008A3C4F" w14:paraId="4EB2BEF7" w14:textId="77777777" w:rsidTr="00C91A54">
        <w:trPr>
          <w:gridAfter w:val="1"/>
          <w:wAfter w:w="113" w:type="dxa"/>
        </w:trPr>
        <w:tc>
          <w:tcPr>
            <w:tcW w:w="9923" w:type="dxa"/>
            <w:gridSpan w:val="5"/>
            <w:shd w:val="clear" w:color="auto" w:fill="C5E0B3" w:themeFill="accent6" w:themeFillTint="66"/>
          </w:tcPr>
          <w:p w14:paraId="08EBAEBA" w14:textId="77777777" w:rsidR="00153554" w:rsidRPr="008A3C4F" w:rsidRDefault="00153554" w:rsidP="00C91A54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C4F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14:paraId="549AB8DC" w14:textId="77777777" w:rsidR="00153554" w:rsidRPr="008A3C4F" w:rsidRDefault="00153554" w:rsidP="00C91A54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3C4F">
              <w:rPr>
                <w:rFonts w:ascii="Times New Roman" w:hAnsi="Times New Roman" w:cs="Times New Roman"/>
                <w:sz w:val="24"/>
                <w:szCs w:val="24"/>
              </w:rPr>
              <w:t xml:space="preserve">(Региональная программа  дошкольного образования </w:t>
            </w:r>
            <w:r w:rsidRPr="008A3C4F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8A3C4F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8A3C4F">
              <w:rPr>
                <w:rStyle w:val="list0020paragraphcharchar"/>
                <w:rFonts w:ascii="Times New Roman" w:hAnsi="Times New Roman" w:cs="Times New Roman"/>
                <w:sz w:val="24"/>
                <w:szCs w:val="24"/>
              </w:rPr>
              <w:t>» – «Радость познания»)</w:t>
            </w:r>
          </w:p>
        </w:tc>
      </w:tr>
      <w:tr w:rsidR="00153554" w:rsidRPr="008A3C4F" w14:paraId="782C7152" w14:textId="77777777" w:rsidTr="00C91A54">
        <w:trPr>
          <w:gridAfter w:val="1"/>
          <w:wAfter w:w="113" w:type="dxa"/>
        </w:trPr>
        <w:tc>
          <w:tcPr>
            <w:tcW w:w="1976" w:type="dxa"/>
            <w:tcBorders>
              <w:bottom w:val="single" w:sz="4" w:space="0" w:color="auto"/>
            </w:tcBorders>
          </w:tcPr>
          <w:p w14:paraId="3A54EAEA" w14:textId="77777777" w:rsidR="00153554" w:rsidRPr="008A3C4F" w:rsidRDefault="00153554" w:rsidP="00C91A5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C4F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6671" w:type="dxa"/>
            <w:gridSpan w:val="3"/>
            <w:tcBorders>
              <w:bottom w:val="single" w:sz="4" w:space="0" w:color="auto"/>
            </w:tcBorders>
          </w:tcPr>
          <w:p w14:paraId="66C4DD09" w14:textId="77777777" w:rsidR="00153554" w:rsidRPr="008A3C4F" w:rsidRDefault="00153554" w:rsidP="00C91A5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развития у детей интереса к эстетической стороне действительности, ознакомление с разными видами и жанрами искусства (словесного, музыкального, изобразительного), в том числе народного творчества, приобщение к разным видам художественно – эстетической деятельности, развитие потребности в творческом самовыражении, инициативности и самостоятельности в воплощении художественного замысла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9608DCB" w14:textId="77F7B745" w:rsidR="00153554" w:rsidRPr="008A3C4F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[3] ст.</w:t>
            </w:r>
            <w:r w:rsidR="00D6744A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</w:tr>
      <w:tr w:rsidR="00153554" w:rsidRPr="008A3C4F" w14:paraId="6B17E149" w14:textId="77777777" w:rsidTr="00C91A54">
        <w:trPr>
          <w:gridAfter w:val="1"/>
          <w:wAfter w:w="113" w:type="dxa"/>
        </w:trPr>
        <w:tc>
          <w:tcPr>
            <w:tcW w:w="1976" w:type="dxa"/>
            <w:tcBorders>
              <w:bottom w:val="single" w:sz="4" w:space="0" w:color="auto"/>
            </w:tcBorders>
          </w:tcPr>
          <w:p w14:paraId="5C04490E" w14:textId="77777777" w:rsidR="00153554" w:rsidRPr="008A3C4F" w:rsidRDefault="00153554" w:rsidP="00C91A5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C4F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6671" w:type="dxa"/>
            <w:gridSpan w:val="3"/>
            <w:tcBorders>
              <w:bottom w:val="single" w:sz="4" w:space="0" w:color="auto"/>
            </w:tcBorders>
          </w:tcPr>
          <w:p w14:paraId="581D1596" w14:textId="77777777" w:rsidR="00D6744A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сфере развития у детей интереса к эстетической стороне действительности, ознакомления с разными видами и жанрами, в том числе народного творчества</w:t>
            </w: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7A3B0B8" w14:textId="77777777" w:rsidR="00D6744A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Поддерживать выражение эстетических чувств и эмоций при рассматривании предметов народного промысла, татарского декоративно-прикладного искусства. </w:t>
            </w:r>
          </w:p>
          <w:p w14:paraId="1B547C4F" w14:textId="77777777" w:rsidR="00D6744A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посещение музея изобразительного искусства (совместно с родителями). Развивать художественное восприятие произведений искусства, умение последовательно рассматривать образ, эмоционально откликаться на изображение, соотносить увиденное с собственным опытом. Познакомить детей с традиционным татарским костюмом (однотонная просторная рубаха, бархатный камзол, нарядный нагрудник, штаны с широким шагом, вышитый передник с нагрудником, 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калфак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, мозаичные ичиги или туфли, тюбетейка и т.д.). Обратить внимание детей на то, что в национальном костюме нашли свое отражение искусство кроя, ткачества, разнообразная вышивка, ювелирные изделия и кожаная мозаика. Помочь найти элементы прошлого в современной одежде. </w:t>
            </w:r>
          </w:p>
          <w:p w14:paraId="726076BD" w14:textId="77777777" w:rsidR="00D6744A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Познакомить с понятиями «художественная керамика», «художник», «художник-керамик», «гончарное ремесло». В доступной форме рассказать детям о самобытности творчества гончаров («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зооморская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» керамика – сосуды с изображениями различных птиц и животных, детские игрушки в виде свистулек; 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пестречинский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керамический промысел). Познакомить с творчеством современного художника-керамика Б.А. Шубина (статуэтки «Алтын 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чэч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Шурале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», «Су 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анасы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», напольная ваза «Сабантуй», декоративные тарелки с бытовыми сюжетами «Татарский танец», «Сидящая женщина» и др.). Способствовать пониманию детьми содержания произведений искусства. </w:t>
            </w:r>
          </w:p>
          <w:p w14:paraId="13352949" w14:textId="77777777" w:rsidR="00D6744A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Познакомить с понятием «архитектура» (детский сад, школа, библиотека, цирк,  кукольный театр - это архитектурные сооружения).</w:t>
            </w:r>
            <w:proofErr w:type="gram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Обратить внимание на сходство и различия разных зданий, поощрять самостоятельное выделение частей здания, его особенностей.</w:t>
            </w:r>
          </w:p>
          <w:p w14:paraId="56CC1FD4" w14:textId="6FEDDC9B" w:rsidR="00D6744A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Расширять знания о книге, книжной иллюстрации. Познакомить с национальной библиотекой как центром хранения книг, в том числе созданных татарскими писателями и поэтами. </w:t>
            </w:r>
          </w:p>
          <w:p w14:paraId="62E8CEAF" w14:textId="77777777" w:rsidR="00D6744A" w:rsidRDefault="00D6744A" w:rsidP="00D674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Вызвать интерес к эстетической стороне действительности, продолжать знакомство с разными видами и жанрами, в том числе народного творчества</w:t>
            </w:r>
            <w:r w:rsidRPr="00D674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</w:p>
          <w:p w14:paraId="62535D95" w14:textId="797D9C79" w:rsidR="00D6744A" w:rsidRPr="00D6744A" w:rsidRDefault="00D6744A" w:rsidP="00D674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сфере приобщения к разным видам художественно-эстетической действительности, развития потребности в творческом самовыражении, инициативности и самостоятельности в воплощении художественного замысла</w:t>
            </w:r>
          </w:p>
          <w:p w14:paraId="005C550C" w14:textId="77777777" w:rsidR="00D6744A" w:rsidRPr="00D6744A" w:rsidRDefault="00D6744A" w:rsidP="00D674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74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Изобразительная деятельность</w:t>
            </w:r>
          </w:p>
          <w:p w14:paraId="71F5A128" w14:textId="77777777" w:rsidR="00D6744A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</w:t>
            </w:r>
          </w:p>
          <w:p w14:paraId="51E72241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Обращать внимание детей на красоту природы и любоваться вместе с ними совершенством форм, цвета, строений объектов растительного и животного мира. </w:t>
            </w:r>
          </w:p>
          <w:p w14:paraId="1F1CAC1F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Продолжать знакомство с произведениями татарского прикладного искусства.</w:t>
            </w:r>
          </w:p>
          <w:p w14:paraId="749FB34E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Поддерживать интерес детей к народному и декоративному искусству. </w:t>
            </w:r>
          </w:p>
          <w:p w14:paraId="22737E81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Познакомить детей с понятием «орнамент». Рассмотреть с детьми реальные цветочно-растительные мотивы, которые мастерски воплотились в татарский орнамент.</w:t>
            </w:r>
          </w:p>
          <w:p w14:paraId="0AA64583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умение выделять элементы узора. </w:t>
            </w:r>
          </w:p>
          <w:p w14:paraId="5C22BDC0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Приобщать детей к декоративной деятельности: показать способы рисования трилистника (тройной мазок из одной точки), василька, ромашки, плодов рябины, шиповника и т.д.).</w:t>
            </w:r>
            <w:proofErr w:type="gram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умение создавать ленточный (бордюрный) узор, состоящий из простых элементов с использованием одного, двух или нескольких цветов. </w:t>
            </w:r>
          </w:p>
          <w:p w14:paraId="2846A809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Обращать внимание на подбор цвета, соответствующего цветочной растительности. </w:t>
            </w:r>
          </w:p>
          <w:p w14:paraId="2A286B8C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Учить передавать форму и строение предметов, состоящих из нескольких частей (фигура птицы, бабочки, пчелы). Познакомить с оттенками (голубой, серый, розовый, сиреневый), развивать чувство цвета.</w:t>
            </w:r>
          </w:p>
          <w:p w14:paraId="3ECD6C6B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Привлекать детей к выполнению коллективных работ по мотивам татарского прикладного искусства, учить согласовывать свои действия с действиями других. </w:t>
            </w:r>
          </w:p>
          <w:p w14:paraId="4B2F32AB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Побуждать передавать в рисунке яркие события из жизни родного города (села). </w:t>
            </w:r>
          </w:p>
          <w:p w14:paraId="5AA9F697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Рассматривать вместе с детьми работы и побуждать к рассказу о том, что нарисовано, содействовать проявлению творческой активности. </w:t>
            </w:r>
          </w:p>
          <w:p w14:paraId="737B4530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Лепка </w:t>
            </w:r>
          </w:p>
          <w:p w14:paraId="1A729435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Совершенствовать умение лепить из глины, соленого теста, пластилина и других пластических материалов. Развивать интерес к лепке.</w:t>
            </w:r>
          </w:p>
          <w:p w14:paraId="48D60422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Формировать умение отщипывать или отрывать от основного куска небольшие комочки, раскатывать их круговыми движениями пальцев, соединять части (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чак-чак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, плоды граната, рябины); сглаживать поверхность сплюснутого шара, прищипывать края с легким оттягиванием (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губадия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вакбэлиш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и др.). </w:t>
            </w:r>
          </w:p>
          <w:p w14:paraId="460F6828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Поощрять стремление преобразовывать полученные формы, разрезая их при помощи стеки на две или четыре части (куски пирога). </w:t>
            </w:r>
          </w:p>
          <w:p w14:paraId="36011867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Упражнять в использовании приема вдавливания середины шара для получения полой формы (пиала, горшочек, чашка и др.). </w:t>
            </w:r>
          </w:p>
          <w:p w14:paraId="41C1D570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с приемами использования стеки. </w:t>
            </w:r>
          </w:p>
          <w:p w14:paraId="575B4946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Поощрять стремление украшать вылепленные изделия национальным узором при помощи стеки, 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налепов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. Объединять вылепленные предметы в коллективную композицию (угощение на тарелочке, чайный сервиз и др.). Вызывать радость от результата совместной  деятельности. </w:t>
            </w:r>
          </w:p>
          <w:p w14:paraId="5E0CBDB7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В декоративной лепке побуждать создавать простейшие образы по мотивам народной игрушки (глиняная 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шемордановская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, актюбинская игрушки и др.). </w:t>
            </w:r>
          </w:p>
          <w:p w14:paraId="3AA4350A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театре. Способствовать проявлению радостных чувств от восприятия результата совместной деятельности взрослого с детьми. Аппликация </w:t>
            </w:r>
          </w:p>
          <w:p w14:paraId="6349123A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интерес к искусству аппликации, усложняя его содержание и расширяя возможности создания разнообразных изображений. </w:t>
            </w:r>
          </w:p>
          <w:p w14:paraId="7E2FC660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Обучать разрезанию по </w:t>
            </w:r>
            <w:proofErr w:type="gram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прямой</w:t>
            </w:r>
            <w:proofErr w:type="gram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, сначала коротких, затем длинных полос.</w:t>
            </w:r>
          </w:p>
          <w:p w14:paraId="169C0711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умение составлять из полос цветной бумаги изображения предметов (флаг). </w:t>
            </w:r>
          </w:p>
          <w:p w14:paraId="61ACECB0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Познакомить с техникой обрывной аппликации для создания композиции из цветов сирени, можжевельника.</w:t>
            </w:r>
          </w:p>
          <w:p w14:paraId="3A49204F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Упражнять в вырезании круглых форм из квадрата и овальных форм из прямоугольника путем срезания углов для изображения цветов, ягод, фруктов и т.п. </w:t>
            </w:r>
          </w:p>
          <w:p w14:paraId="3DF5C7C9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Поддерживать стремление составлять на полосе, квадрате, круге декоративные узоры в качестве украшений.</w:t>
            </w:r>
          </w:p>
          <w:p w14:paraId="6F610ADD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чувство ритма. </w:t>
            </w:r>
          </w:p>
          <w:p w14:paraId="60911109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Приобщать к созданию коллективных композиций из готовых форм (цветы, бабочки, птицы) по мотивам татарского прикладного искусства.</w:t>
            </w:r>
          </w:p>
          <w:p w14:paraId="278389B9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Помочь детям в создании сюжетной аппликации путём составления и наклеивания на одном листе бумаги нескольких предметов (улица, город). </w:t>
            </w:r>
          </w:p>
          <w:p w14:paraId="53F3451B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Обращать внимание детей на отдельные оригинальные решения. </w:t>
            </w:r>
          </w:p>
          <w:p w14:paraId="71C309C4" w14:textId="77777777" w:rsidR="00905BD6" w:rsidRPr="00905BD6" w:rsidRDefault="00D6744A" w:rsidP="00D674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Музыкальная деятельность </w:t>
            </w:r>
          </w:p>
          <w:p w14:paraId="496AC6A6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интерес к национальной татарской музыке, поддерживать желание её слушать. Способствовать умению отзываться на её эмоционально-образное содержание, делиться своими впечатлениями. </w:t>
            </w:r>
          </w:p>
          <w:p w14:paraId="46BF2A16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Используя музыкальные произведения татарских композиторов, вводить понятие трёх основных музыкальных жанров: песня, танец, марш. </w:t>
            </w:r>
          </w:p>
          <w:p w14:paraId="56F8E6B3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Совершенствовать умение детей определять характер музыки, ее настроение. </w:t>
            </w:r>
          </w:p>
          <w:p w14:paraId="03EC6AB5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Продолжать знакомство с музыкальными инструментами и их звучанием (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курай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кубыз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, тальянка и др.). </w:t>
            </w:r>
          </w:p>
          <w:p w14:paraId="18FC905F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навык чистого интонирования, чёткого произношения слов, выразительного, осмысленного исполнения татарских песен. </w:t>
            </w:r>
          </w:p>
          <w:p w14:paraId="7B96561A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знакомство с простейшими движениями, характерными для татарского танца: «ход с 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полупальцев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», «одинарный 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бишек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», «присядка», «носок-пятка», «дробь», «приподнимание на 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полупальцах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борма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» (упрощенный вариант), «кружение парами» и др. Формировать ритмичность движений в соответствии с характером музыки.</w:t>
            </w:r>
          </w:p>
          <w:p w14:paraId="1F283329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Поощрять стремление передавать в двигательных импровизациях музыкальн</w:t>
            </w:r>
            <w:proofErr w:type="gram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игровой образ, совместно с детьми обсуждать варианты воплощения («важный» петушок, «заботливые» курочки, цыплята-непоседы и др.), помогать выбирать в наибольшей степени </w:t>
            </w:r>
            <w:proofErr w:type="spellStart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соотвествующий</w:t>
            </w:r>
            <w:proofErr w:type="spellEnd"/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характеру и содержанию музыкальной сказки образ, поддерживать каждую творческую находку. </w:t>
            </w:r>
          </w:p>
          <w:p w14:paraId="6FBE9FB9" w14:textId="77777777" w:rsidR="00905BD6" w:rsidRDefault="00D6744A" w:rsidP="00D674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 xml:space="preserve">Включать музыку в структуру детских видов деятельности, интегрировать музыкальную деятельность с восприятием детской художественной литературы, изобразительного и театрального искусства. </w:t>
            </w:r>
          </w:p>
          <w:p w14:paraId="3B68D4D9" w14:textId="643F697C" w:rsidR="00153554" w:rsidRPr="00D6744A" w:rsidRDefault="00D6744A" w:rsidP="00D6744A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744A">
              <w:rPr>
                <w:rFonts w:ascii="Times New Roman" w:hAnsi="Times New Roman" w:cs="Times New Roman"/>
                <w:sz w:val="24"/>
                <w:szCs w:val="24"/>
              </w:rPr>
              <w:t>Поддерживать детскую инициативу, стремление к импровизации при самостоятельном воплощении художественных замыслов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FBA59E8" w14:textId="1E3D8ACA" w:rsidR="00153554" w:rsidRPr="00857704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7704">
              <w:rPr>
                <w:rFonts w:ascii="Times New Roman" w:eastAsia="Times New Roman" w:hAnsi="Times New Roman" w:cs="Times New Roman"/>
                <w:sz w:val="24"/>
                <w:szCs w:val="24"/>
              </w:rPr>
              <w:t>[3</w:t>
            </w:r>
            <w:r w:rsidRPr="00857704">
              <w:rPr>
                <w:rFonts w:ascii="Times New Roman" w:hAnsi="Times New Roman" w:cs="Times New Roman"/>
                <w:sz w:val="24"/>
                <w:szCs w:val="24"/>
              </w:rPr>
              <w:t>] ст.</w:t>
            </w:r>
            <w:r w:rsidR="00D6744A">
              <w:rPr>
                <w:rFonts w:ascii="Times New Roman" w:hAnsi="Times New Roman" w:cs="Times New Roman"/>
                <w:sz w:val="24"/>
                <w:szCs w:val="24"/>
              </w:rPr>
              <w:t>111-115</w:t>
            </w:r>
          </w:p>
        </w:tc>
      </w:tr>
    </w:tbl>
    <w:p w14:paraId="0E2A9CB7" w14:textId="77777777" w:rsidR="00153554" w:rsidRPr="00115D80" w:rsidRDefault="00153554" w:rsidP="00153554">
      <w:pPr>
        <w:tabs>
          <w:tab w:val="left" w:pos="8789"/>
          <w:tab w:val="left" w:pos="9214"/>
          <w:tab w:val="left" w:pos="9639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036" w:type="dxa"/>
        <w:tblInd w:w="-147" w:type="dxa"/>
        <w:tblLook w:val="04A0" w:firstRow="1" w:lastRow="0" w:firstColumn="1" w:lastColumn="0" w:noHBand="0" w:noVBand="1"/>
      </w:tblPr>
      <w:tblGrid>
        <w:gridCol w:w="113"/>
        <w:gridCol w:w="1730"/>
        <w:gridCol w:w="67"/>
        <w:gridCol w:w="6693"/>
        <w:gridCol w:w="16"/>
        <w:gridCol w:w="1417"/>
      </w:tblGrid>
      <w:tr w:rsidR="00153554" w:rsidRPr="008A3C4F" w14:paraId="638B0A2F" w14:textId="77777777" w:rsidTr="00C91A54">
        <w:tc>
          <w:tcPr>
            <w:tcW w:w="10036" w:type="dxa"/>
            <w:gridSpan w:val="6"/>
            <w:shd w:val="clear" w:color="auto" w:fill="DBDBDB" w:themeFill="accent3" w:themeFillTint="66"/>
          </w:tcPr>
          <w:p w14:paraId="13CAE13D" w14:textId="77777777" w:rsidR="00153554" w:rsidRPr="008A3C4F" w:rsidRDefault="00153554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A3C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8A3C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ешение совокупных задач воспитания  в рамках </w:t>
            </w:r>
          </w:p>
          <w:p w14:paraId="692FA2F2" w14:textId="77777777" w:rsidR="00153554" w:rsidRPr="008A3C4F" w:rsidRDefault="00153554" w:rsidP="00C91A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A3C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«Художественно - эстетическое развитие»</w:t>
            </w:r>
          </w:p>
        </w:tc>
      </w:tr>
      <w:tr w:rsidR="00153554" w:rsidRPr="008A3C4F" w14:paraId="2C835183" w14:textId="77777777" w:rsidTr="00C91A54">
        <w:tc>
          <w:tcPr>
            <w:tcW w:w="10036" w:type="dxa"/>
            <w:gridSpan w:val="6"/>
          </w:tcPr>
          <w:p w14:paraId="681298F8" w14:textId="77777777" w:rsidR="00153554" w:rsidRPr="008A3C4F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C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направлено приобщение к ценностям</w:t>
            </w:r>
            <w:r w:rsidRPr="008A3C4F">
              <w:rPr>
                <w:rFonts w:ascii="Times New Roman" w:hAnsi="Times New Roman" w:cs="Times New Roman"/>
                <w:sz w:val="24"/>
                <w:szCs w:val="24"/>
              </w:rPr>
              <w:t xml:space="preserve"> "Культура" и "Красота"</w:t>
            </w:r>
          </w:p>
        </w:tc>
      </w:tr>
      <w:tr w:rsidR="00153554" w:rsidRPr="008A3C4F" w14:paraId="6A93894A" w14:textId="77777777" w:rsidTr="00C91A54">
        <w:trPr>
          <w:trHeight w:val="306"/>
        </w:trPr>
        <w:tc>
          <w:tcPr>
            <w:tcW w:w="8603" w:type="dxa"/>
            <w:gridSpan w:val="4"/>
          </w:tcPr>
          <w:p w14:paraId="44DAEC40" w14:textId="77777777" w:rsidR="00153554" w:rsidRPr="008A3C4F" w:rsidRDefault="00153554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3C4F">
              <w:rPr>
                <w:rFonts w:ascii="Times New Roman" w:hAnsi="Times New Roman" w:cs="Times New Roman"/>
                <w:sz w:val="24"/>
                <w:szCs w:val="24"/>
              </w:rPr>
              <w:t>что предполагает:</w:t>
            </w:r>
            <w:bookmarkStart w:id="37" w:name="bssPhr1306"/>
            <w:bookmarkStart w:id="38" w:name="dfashs44y3"/>
            <w:bookmarkEnd w:id="37"/>
            <w:bookmarkEnd w:id="38"/>
          </w:p>
          <w:p w14:paraId="1DA62F0A" w14:textId="77777777" w:rsidR="00153554" w:rsidRPr="008A3C4F" w:rsidRDefault="00153554" w:rsidP="00C91A5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A3C4F">
              <w:rPr>
                <w:rFonts w:ascii="Times New Roman" w:hAnsi="Times New Roman" w:cs="Times New Roman"/>
                <w:sz w:val="24"/>
                <w:szCs w:val="24"/>
              </w:rPr>
              <w:t>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0B6759AB" w14:textId="77777777" w:rsidR="00153554" w:rsidRPr="008A3C4F" w:rsidRDefault="00153554" w:rsidP="00C91A5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39" w:name="bssPhr1307"/>
            <w:bookmarkStart w:id="40" w:name="dfasp1ek6u"/>
            <w:bookmarkEnd w:id="39"/>
            <w:bookmarkEnd w:id="40"/>
            <w:r w:rsidRPr="008A3C4F">
              <w:rPr>
                <w:rFonts w:ascii="Times New Roman" w:hAnsi="Times New Roman" w:cs="Times New Roman"/>
                <w:sz w:val="24"/>
                <w:szCs w:val="24"/>
              </w:rPr>
              <w:t>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16E7B018" w14:textId="77777777" w:rsidR="00153554" w:rsidRPr="008A3C4F" w:rsidRDefault="00153554" w:rsidP="00C91A5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1" w:name="bssPhr1308"/>
            <w:bookmarkStart w:id="42" w:name="dfasuxrq14"/>
            <w:bookmarkEnd w:id="41"/>
            <w:bookmarkEnd w:id="42"/>
            <w:r w:rsidRPr="008A3C4F">
              <w:rPr>
                <w:rFonts w:ascii="Times New Roman" w:hAnsi="Times New Roman" w:cs="Times New Roman"/>
                <w:sz w:val="24"/>
                <w:szCs w:val="24"/>
              </w:rPr>
              <w:t>становление эстетического, эмоционально-ценностного отношения к окружающему миру для гармонизации внешнего и внутреннего мира ребенка;</w:t>
            </w:r>
          </w:p>
          <w:p w14:paraId="515B3A52" w14:textId="77777777" w:rsidR="00153554" w:rsidRPr="008A3C4F" w:rsidRDefault="00153554" w:rsidP="00C91A5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3" w:name="bssPhr1309"/>
            <w:bookmarkStart w:id="44" w:name="dfasy1myes"/>
            <w:bookmarkEnd w:id="43"/>
            <w:bookmarkEnd w:id="44"/>
            <w:r w:rsidRPr="008A3C4F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33D93F12" w14:textId="77777777" w:rsidR="00153554" w:rsidRPr="008A3C4F" w:rsidRDefault="00153554" w:rsidP="00C91A5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5" w:name="bssPhr1310"/>
            <w:bookmarkStart w:id="46" w:name="dfasr6dods"/>
            <w:bookmarkEnd w:id="45"/>
            <w:bookmarkEnd w:id="46"/>
            <w:r w:rsidRPr="008A3C4F">
              <w:rPr>
                <w:rFonts w:ascii="Times New Roman" w:hAnsi="Times New Roman" w:cs="Times New Roman"/>
                <w:sz w:val="24"/>
                <w:szCs w:val="24"/>
              </w:rPr>
              <w:t>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305562DE" w14:textId="77777777" w:rsidR="00153554" w:rsidRPr="008A3C4F" w:rsidRDefault="00153554" w:rsidP="00C91A54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47" w:name="bssPhr1311"/>
            <w:bookmarkStart w:id="48" w:name="dfasg12fpg"/>
            <w:bookmarkEnd w:id="47"/>
            <w:bookmarkEnd w:id="48"/>
            <w:r w:rsidRPr="008A3C4F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выявления, развития и реализации творческого потенциала каждого ребенка с учетом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</w:tc>
        <w:tc>
          <w:tcPr>
            <w:tcW w:w="1433" w:type="dxa"/>
            <w:gridSpan w:val="2"/>
          </w:tcPr>
          <w:p w14:paraId="56BEA382" w14:textId="77777777" w:rsidR="00153554" w:rsidRPr="008A3C4F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C4F">
              <w:rPr>
                <w:rFonts w:ascii="Times New Roman" w:eastAsia="Times New Roman" w:hAnsi="Times New Roman" w:cs="Times New Roman"/>
                <w:sz w:val="24"/>
                <w:szCs w:val="24"/>
              </w:rPr>
              <w:t>[2] п.21.8</w:t>
            </w:r>
          </w:p>
        </w:tc>
      </w:tr>
      <w:tr w:rsidR="00153554" w:rsidRPr="00784690" w14:paraId="7477A86D" w14:textId="77777777" w:rsidTr="00C91A54">
        <w:trPr>
          <w:trHeight w:val="409"/>
        </w:trPr>
        <w:tc>
          <w:tcPr>
            <w:tcW w:w="10036" w:type="dxa"/>
            <w:gridSpan w:val="6"/>
            <w:shd w:val="clear" w:color="auto" w:fill="DEEAF6" w:themeFill="accent5" w:themeFillTint="33"/>
          </w:tcPr>
          <w:p w14:paraId="3906DEA2" w14:textId="77777777" w:rsidR="00153554" w:rsidRDefault="00153554" w:rsidP="00C91A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Дополнительные м</w:t>
            </w:r>
            <w:r w:rsidRPr="008A3C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етодические пособия для реализации содержания</w:t>
            </w:r>
          </w:p>
          <w:p w14:paraId="5797C544" w14:textId="77777777" w:rsidR="00153554" w:rsidRPr="00784690" w:rsidRDefault="00153554" w:rsidP="00C91A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A3C4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образовательной области «Художественно - эстетическое развитие» </w:t>
            </w:r>
          </w:p>
        </w:tc>
      </w:tr>
      <w:tr w:rsidR="00153554" w:rsidRPr="008A3C4F" w14:paraId="7097715A" w14:textId="77777777" w:rsidTr="00C91A54">
        <w:trPr>
          <w:trHeight w:val="70"/>
        </w:trPr>
        <w:tc>
          <w:tcPr>
            <w:tcW w:w="10036" w:type="dxa"/>
            <w:gridSpan w:val="6"/>
          </w:tcPr>
          <w:p w14:paraId="247189D3" w14:textId="77777777" w:rsidR="00905BD6" w:rsidRDefault="00905BD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В.В.Гербова</w:t>
            </w:r>
            <w:proofErr w:type="spell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«Приобщение дошкольников к художественной литературе» </w:t>
            </w:r>
            <w:proofErr w:type="spell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М.Мозаика</w:t>
            </w:r>
            <w:proofErr w:type="spell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, Синтез, 2016 </w:t>
            </w:r>
          </w:p>
          <w:p w14:paraId="36788974" w14:textId="77777777" w:rsidR="00905BD6" w:rsidRDefault="00905BD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2. Карпухина Н.А. Реализация содержания образовательной деятельности – Средний возраст (4 - 5 лет) – Художественно – эстетическое развитие. - Воронеж: «М-КНИГА», 2023г.</w:t>
            </w:r>
          </w:p>
          <w:p w14:paraId="671AD87F" w14:textId="77777777" w:rsidR="00905BD6" w:rsidRDefault="00905BD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3. Комарова Т.С. « Занятия по изобразительной деятельности в средней группе детского сада» издательство Мозаика – Синтез Москва 2009 г.</w:t>
            </w:r>
          </w:p>
          <w:p w14:paraId="220B7737" w14:textId="77777777" w:rsidR="00905BD6" w:rsidRDefault="00905BD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4. </w:t>
            </w:r>
            <w:proofErr w:type="spell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Колдина</w:t>
            </w:r>
            <w:proofErr w:type="spell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Д.Н. Лепка с детьми 4-5 лет. Конспекты занятий. – М.: МОЗАИКА-СИНТЕЗ, 2012. – 48 с., </w:t>
            </w:r>
            <w:proofErr w:type="spell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цв</w:t>
            </w:r>
            <w:proofErr w:type="spell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. вкл. </w:t>
            </w:r>
          </w:p>
          <w:p w14:paraId="09750981" w14:textId="77777777" w:rsidR="00905BD6" w:rsidRDefault="00905BD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spell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Л.В. «Конструирование и художественный труд в детском саду». СИНТЕЗ,2014</w:t>
            </w:r>
          </w:p>
          <w:p w14:paraId="451C35C2" w14:textId="77777777" w:rsidR="00905BD6" w:rsidRDefault="00905BD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6. </w:t>
            </w:r>
            <w:proofErr w:type="spell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Л.В. «Конструирование и ручной труд в детском саду». Программа и </w:t>
            </w:r>
            <w:proofErr w:type="gram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методические</w:t>
            </w:r>
            <w:proofErr w:type="gram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рекомендациидля</w:t>
            </w:r>
            <w:proofErr w:type="spell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занятий с детьми 2–7 лет. Москва, 2010г. </w:t>
            </w:r>
          </w:p>
          <w:p w14:paraId="518BA627" w14:textId="77777777" w:rsidR="00905BD6" w:rsidRDefault="00905BD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7. Лыкова И.А. «Изобразительная деятельность в детском саду. Младшая группа. Планирование, конспекты, методические рекомендации». Москва, 2015г.</w:t>
            </w:r>
          </w:p>
          <w:p w14:paraId="2D855EED" w14:textId="66471F60" w:rsidR="00153554" w:rsidRPr="00905BD6" w:rsidRDefault="00905BD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8. </w:t>
            </w:r>
            <w:proofErr w:type="spell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Швайко</w:t>
            </w:r>
            <w:proofErr w:type="spell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Г.С. Занятия изобразительной деятельности в детском саду. Средняя группа. – М.: </w:t>
            </w:r>
            <w:proofErr w:type="spell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Гуманит</w:t>
            </w:r>
            <w:proofErr w:type="spell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. изд. центр ВЛАДОС, 2003. – 144 с.: ил.</w:t>
            </w:r>
          </w:p>
        </w:tc>
      </w:tr>
      <w:tr w:rsidR="00153554" w:rsidRPr="00115D80" w14:paraId="68DBA5C6" w14:textId="77777777" w:rsidTr="00C91A54">
        <w:trPr>
          <w:gridBefore w:val="1"/>
          <w:wBefore w:w="113" w:type="dxa"/>
        </w:trPr>
        <w:tc>
          <w:tcPr>
            <w:tcW w:w="9923" w:type="dxa"/>
            <w:gridSpan w:val="5"/>
            <w:tcBorders>
              <w:bottom w:val="single" w:sz="18" w:space="0" w:color="auto"/>
            </w:tcBorders>
            <w:shd w:val="clear" w:color="auto" w:fill="F7CAAC" w:themeFill="accent2" w:themeFillTint="66"/>
          </w:tcPr>
          <w:p w14:paraId="7CE47FEE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50CBF93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Образовательная область «Физическое развитие»</w:t>
            </w:r>
          </w:p>
          <w:p w14:paraId="351E5CD2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53554" w:rsidRPr="00115D80" w14:paraId="691696CF" w14:textId="77777777" w:rsidTr="00C91A54">
        <w:trPr>
          <w:gridBefore w:val="1"/>
          <w:wBefore w:w="113" w:type="dxa"/>
        </w:trPr>
        <w:tc>
          <w:tcPr>
            <w:tcW w:w="8506" w:type="dxa"/>
            <w:gridSpan w:val="4"/>
            <w:tcBorders>
              <w:bottom w:val="single" w:sz="18" w:space="0" w:color="auto"/>
            </w:tcBorders>
            <w:shd w:val="clear" w:color="auto" w:fill="FFFFFF" w:themeFill="background1"/>
          </w:tcPr>
          <w:p w14:paraId="4D7393B1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/>
                <w:b/>
                <w:sz w:val="24"/>
                <w:szCs w:val="24"/>
              </w:rPr>
              <w:t>Предусматривает:</w:t>
            </w:r>
          </w:p>
          <w:p w14:paraId="65F5C351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 xml:space="preserve">- приобретение ребенком двигательного опыта в различных видах деятельности детей, развитие психофизических качеств (быстрота, сила, ловкость, выносливость, гибкость), координационных способностей, крупных групп мышц и мелкой моторики; </w:t>
            </w:r>
          </w:p>
          <w:p w14:paraId="2052E859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 xml:space="preserve">- формирование опорно-двигательного аппарата, развитие равновесия, глазомера, ориентировки в пространстве; </w:t>
            </w:r>
          </w:p>
          <w:p w14:paraId="27A863B8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 xml:space="preserve">- овладение основными движениями (метание, ползание, лазанье, ходьба, бег, прыжки); </w:t>
            </w:r>
          </w:p>
          <w:p w14:paraId="020644F7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5D80">
              <w:rPr>
                <w:rFonts w:ascii="Times New Roman" w:hAnsi="Times New Roman"/>
                <w:sz w:val="24"/>
                <w:szCs w:val="24"/>
              </w:rPr>
              <w:t xml:space="preserve">-обучение общеразвивающим упражнениям, музыкально-ритмическим движениям, подвижным играм, спортивным упражнениям и элементам спортивных игр (баскетбол, футбол, хоккей, бадминтон, настольный теннис, городки, кегли и другое); </w:t>
            </w:r>
            <w:proofErr w:type="gramEnd"/>
          </w:p>
          <w:p w14:paraId="45907745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 xml:space="preserve">-воспитание нравственно-волевых качеств (воля, смелость, выдержка и другое); </w:t>
            </w:r>
          </w:p>
          <w:p w14:paraId="523C6D1B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>-воспитание интереса к различным видам спорта и чувства гордости за выдающиеся достижения российских спортсменов;</w:t>
            </w:r>
          </w:p>
          <w:p w14:paraId="733289E2" w14:textId="77777777" w:rsidR="00153554" w:rsidRPr="00115D80" w:rsidRDefault="00153554" w:rsidP="00C91A54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 xml:space="preserve">-приобщение к здоровому образу жизни и активному отдыху, формирование представлений о здоровье, способах его сохранения и укрепления, правилах безопасного поведения в разных видах двигательной деятельности, воспитание бережного отношения к своему здоровью и здоровью окружающих. </w:t>
            </w:r>
          </w:p>
        </w:tc>
        <w:tc>
          <w:tcPr>
            <w:tcW w:w="1417" w:type="dxa"/>
            <w:tcBorders>
              <w:bottom w:val="single" w:sz="18" w:space="0" w:color="auto"/>
            </w:tcBorders>
            <w:shd w:val="clear" w:color="auto" w:fill="FFFFFF" w:themeFill="background1"/>
          </w:tcPr>
          <w:p w14:paraId="74E0A493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[1] п.2.6.</w:t>
            </w:r>
          </w:p>
        </w:tc>
      </w:tr>
      <w:tr w:rsidR="00153554" w:rsidRPr="00115D80" w14:paraId="17838F72" w14:textId="77777777" w:rsidTr="00C91A54">
        <w:trPr>
          <w:gridBefore w:val="1"/>
          <w:wBefore w:w="113" w:type="dxa"/>
        </w:trPr>
        <w:tc>
          <w:tcPr>
            <w:tcW w:w="9923" w:type="dxa"/>
            <w:gridSpan w:val="5"/>
            <w:tcBorders>
              <w:top w:val="single" w:sz="4" w:space="0" w:color="auto"/>
            </w:tcBorders>
            <w:shd w:val="clear" w:color="auto" w:fill="BDD6EE" w:themeFill="accent5" w:themeFillTint="66"/>
          </w:tcPr>
          <w:p w14:paraId="22A46356" w14:textId="3DDA0B0C" w:rsidR="00153554" w:rsidRPr="00115D80" w:rsidRDefault="00905BD6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4-5 лет</w:t>
            </w:r>
          </w:p>
        </w:tc>
      </w:tr>
      <w:tr w:rsidR="00153554" w:rsidRPr="00115D80" w14:paraId="285B2DD4" w14:textId="77777777" w:rsidTr="00C91A54">
        <w:trPr>
          <w:gridBefore w:val="1"/>
          <w:wBefore w:w="113" w:type="dxa"/>
        </w:trPr>
        <w:tc>
          <w:tcPr>
            <w:tcW w:w="9923" w:type="dxa"/>
            <w:gridSpan w:val="5"/>
            <w:shd w:val="clear" w:color="auto" w:fill="FFE599" w:themeFill="accent4" w:themeFillTint="66"/>
          </w:tcPr>
          <w:p w14:paraId="2D22BA8B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153554" w:rsidRPr="00115D80" w14:paraId="2C336368" w14:textId="77777777" w:rsidTr="00C91A54">
        <w:trPr>
          <w:gridBefore w:val="1"/>
          <w:wBefore w:w="113" w:type="dxa"/>
        </w:trPr>
        <w:tc>
          <w:tcPr>
            <w:tcW w:w="9923" w:type="dxa"/>
            <w:gridSpan w:val="5"/>
            <w:shd w:val="clear" w:color="auto" w:fill="C5E0B3" w:themeFill="accent6" w:themeFillTint="66"/>
          </w:tcPr>
          <w:p w14:paraId="4CF9F4DB" w14:textId="77777777" w:rsidR="00153554" w:rsidRPr="00115D80" w:rsidRDefault="00153554" w:rsidP="00C91A54">
            <w:pPr>
              <w:tabs>
                <w:tab w:val="left" w:pos="8789"/>
                <w:tab w:val="left" w:pos="9214"/>
                <w:tab w:val="left" w:pos="9639"/>
              </w:tabs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3554" w:rsidRPr="00115D80" w14:paraId="74AACA7D" w14:textId="77777777" w:rsidTr="00C91A54">
        <w:trPr>
          <w:gridBefore w:val="1"/>
          <w:wBefore w:w="113" w:type="dxa"/>
        </w:trPr>
        <w:tc>
          <w:tcPr>
            <w:tcW w:w="1730" w:type="dxa"/>
          </w:tcPr>
          <w:p w14:paraId="4A794B32" w14:textId="77777777" w:rsidR="00153554" w:rsidRPr="00115D80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6776" w:type="dxa"/>
            <w:gridSpan w:val="3"/>
          </w:tcPr>
          <w:p w14:paraId="23F4C2DF" w14:textId="044CB073" w:rsidR="00905BD6" w:rsidRDefault="00905BD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- </w:t>
            </w: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обогащать двигательный опыт детей, способствуя техничному выполнению упражнений основной гимнастики (строевые упражнения, основные движения, общеразвивающие, в том числе музыкальн</w:t>
            </w:r>
            <w:proofErr w:type="gram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ритмические упражнения), создавать условия для освоения спортивных упражнений, подвижных игр;</w:t>
            </w:r>
          </w:p>
          <w:p w14:paraId="36234070" w14:textId="77777777" w:rsidR="00905BD6" w:rsidRDefault="00905BD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- формировать психофизические качества (сила, быстрота, выносливость, гибкость, ловкость), развивать координацию, меткость, ориентировку в пространстве;</w:t>
            </w:r>
            <w:proofErr w:type="gramEnd"/>
          </w:p>
          <w:p w14:paraId="23CF9BDA" w14:textId="77777777" w:rsidR="00905BD6" w:rsidRDefault="00905BD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- воспитывать волевые качества, самостоятельность, стремление соблюдать правила в подвижных играх, проявлять самостоятельность при выполнении физических упражнений; </w:t>
            </w:r>
          </w:p>
          <w:p w14:paraId="44917CC5" w14:textId="77777777" w:rsidR="00905BD6" w:rsidRDefault="00905BD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- продолжать формировать интерес и положительное отношение к физической культуре и активному отдыху, формировать первичные представления об отдельных видах спорта; </w:t>
            </w:r>
          </w:p>
          <w:p w14:paraId="0821B248" w14:textId="77777777" w:rsidR="00905BD6" w:rsidRDefault="00905BD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- укреплять здоровье ребенка, опорно-двигательный аппарат, формировать правильную осанку, повышать иммунитет средствами физического воспитания; </w:t>
            </w:r>
          </w:p>
          <w:p w14:paraId="2A46A2C5" w14:textId="1C6C7719" w:rsidR="00153554" w:rsidRPr="00AF7501" w:rsidRDefault="00905BD6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- формировать представления о факторах, влияющих на здоровье, воспитывать полезные привычки, способствовать усвоению правил безопасного поведения в двигательной деятельности</w:t>
            </w:r>
          </w:p>
        </w:tc>
        <w:tc>
          <w:tcPr>
            <w:tcW w:w="1417" w:type="dxa"/>
          </w:tcPr>
          <w:p w14:paraId="72DF1EBA" w14:textId="5B2B8965" w:rsidR="00153554" w:rsidRPr="00920881" w:rsidRDefault="00153554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0881">
              <w:rPr>
                <w:rFonts w:ascii="Times New Roman" w:hAnsi="Times New Roman" w:cs="Times New Roman"/>
                <w:sz w:val="24"/>
                <w:szCs w:val="24"/>
              </w:rPr>
              <w:t>[2] 22.</w:t>
            </w:r>
            <w:r w:rsidR="00905B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20881">
              <w:rPr>
                <w:rFonts w:ascii="Times New Roman" w:hAnsi="Times New Roman" w:cs="Times New Roman"/>
                <w:sz w:val="24"/>
                <w:szCs w:val="24"/>
              </w:rPr>
              <w:t>.1.</w:t>
            </w:r>
          </w:p>
        </w:tc>
      </w:tr>
      <w:tr w:rsidR="00153554" w:rsidRPr="00115D80" w14:paraId="4A721832" w14:textId="77777777" w:rsidTr="00C91A54">
        <w:trPr>
          <w:gridBefore w:val="1"/>
          <w:wBefore w:w="113" w:type="dxa"/>
        </w:trPr>
        <w:tc>
          <w:tcPr>
            <w:tcW w:w="1730" w:type="dxa"/>
            <w:tcBorders>
              <w:bottom w:val="single" w:sz="4" w:space="0" w:color="auto"/>
            </w:tcBorders>
          </w:tcPr>
          <w:p w14:paraId="5727269A" w14:textId="77777777" w:rsidR="00153554" w:rsidRPr="00115D80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6776" w:type="dxa"/>
            <w:gridSpan w:val="3"/>
            <w:tcBorders>
              <w:bottom w:val="single" w:sz="4" w:space="0" w:color="auto"/>
            </w:tcBorders>
          </w:tcPr>
          <w:p w14:paraId="534A3D1F" w14:textId="77777777" w:rsidR="00905BD6" w:rsidRDefault="00153554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05BD6"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Педагог формирует двигательные умения и навыки, развивает психофизические качества при выполнении упражнений основной гимнастики, а также при проведении подвижных и спортивных игр. </w:t>
            </w:r>
          </w:p>
          <w:p w14:paraId="4483F1FC" w14:textId="77777777" w:rsidR="00905BD6" w:rsidRDefault="00905BD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Помогает точно принимать исходное положение, поддерживает стремление соблюдать технику выполнения упражнений, правила в подвижной игре, показывает возможность использования разученного движения в самостоятельной двигательной деятельности, помогает укреплять дружеские взаимоотношения со сверстниками, слышать и выполнять указания, ориентироваться на словесную инструкцию; поощряет проявление целеустремленности и упорства в достижении цели, стремление к творчеству.</w:t>
            </w:r>
          </w:p>
          <w:p w14:paraId="006F2AE1" w14:textId="77777777" w:rsidR="00905BD6" w:rsidRDefault="00905BD6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Педагог способствует овладению элементарными нормами и правилами здорового образа жизни, формирует представление о правилах поведения в двигательной деятельности, закрепляет полезные привычки, способствующие укреплению и сохранению здоровья. </w:t>
            </w:r>
          </w:p>
          <w:p w14:paraId="1BCAE36D" w14:textId="51839427" w:rsidR="00905BD6" w:rsidRPr="00905BD6" w:rsidRDefault="00905BD6" w:rsidP="00905BD6">
            <w:pPr>
              <w:pStyle w:val="a4"/>
              <w:numPr>
                <w:ilvl w:val="0"/>
                <w:numId w:val="1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Основная гимнастика (основные движения, общеразвивающие упражнения, ритмическая гимнастика и строевые упражнения).</w:t>
            </w: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C02D262" w14:textId="77777777" w:rsidR="00905BD6" w:rsidRDefault="00905BD6" w:rsidP="0090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движения: бросание, катание, ловля, метание: прокатывание мяча между линиями, шнурами, палками (длина 2 - 3 м), положенными (на расстоянии 15 - 20 см 39 одна от другой) и огибая кубики или кегли, расставленные по одной линии на расстоянии 70 - 80 см; прокатывание обруча педагогу, удержание обруча, катящегося от педагога; </w:t>
            </w:r>
          </w:p>
          <w:p w14:paraId="3928E515" w14:textId="77777777" w:rsidR="00905BD6" w:rsidRDefault="00905BD6" w:rsidP="0090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прокатывание обруча друг другу в парах; подбрасывание мяча вверх и ловля его после удара об пол; </w:t>
            </w:r>
          </w:p>
          <w:p w14:paraId="395A86C8" w14:textId="77777777" w:rsidR="00905BD6" w:rsidRDefault="00905BD6" w:rsidP="0090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бросание и ловля мяча в паре; перебрасывание мяча друг другу в кругу; </w:t>
            </w:r>
          </w:p>
          <w:p w14:paraId="28D33CBA" w14:textId="77777777" w:rsidR="00905BD6" w:rsidRDefault="00905BD6" w:rsidP="0090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бросание мяча двумя руками из-за </w:t>
            </w:r>
            <w:proofErr w:type="gram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головы</w:t>
            </w:r>
            <w:proofErr w:type="gram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стоя; скатывание мяча по наклонной доске, попадая в предмет; </w:t>
            </w:r>
          </w:p>
          <w:p w14:paraId="49785F55" w14:textId="77777777" w:rsidR="00905BD6" w:rsidRDefault="00905BD6" w:rsidP="0090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отбивание мяча правой и левой рукой о землю не менее 5 раз подряд; подбрасывание и ловля мяча не менее 3 - 4 раз подряд; бросание мяча двумя руками из-за </w:t>
            </w:r>
            <w:proofErr w:type="gram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головы</w:t>
            </w:r>
            <w:proofErr w:type="gram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сидя; бросание вдаль; попадание в горизонтальную и вертикальную цели с расстояния 2 - 2,5 м;</w:t>
            </w:r>
          </w:p>
          <w:p w14:paraId="30C49DD7" w14:textId="77777777" w:rsidR="00905BD6" w:rsidRDefault="00905BD6" w:rsidP="0090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ползание, лазанье: ползание на четвереньках "змейкой" между расставленными кеглями, по наклонной доске, по гимнастической скамейке на животе, подтягиваясь руками; </w:t>
            </w:r>
            <w:proofErr w:type="spell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проползание</w:t>
            </w:r>
            <w:proofErr w:type="spell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в обручи, под дуги; влезание на гимнастическую стенку и спуск с нее, не пропуская реек; переход по гимнастической стенке с пролета на пролет вправо и влево на уровне 1 - 2 рейки, ползание на четвереньках с опорой на стопы и ладони; </w:t>
            </w:r>
            <w:proofErr w:type="spell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подлезание</w:t>
            </w:r>
            <w:proofErr w:type="spell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под веревку или дугу, не касаясь руками пола прямо и боком; </w:t>
            </w:r>
          </w:p>
          <w:p w14:paraId="405E8796" w14:textId="77777777" w:rsidR="00905BD6" w:rsidRDefault="00905BD6" w:rsidP="0090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ходьба: ходьба обычная, в колонне по одному, придерживаясь указанного направления, с изменением темпа; на носках, на пятках, на внешней стороне стопы, приставным шагом вперед и по шнуру; перешагивая предметы; чередуя мелкий и широкий шаг, "змейкой", с остановкой по сигналу, в противоположную сторону; со сменой ведущего; в чередовании с бегом, прыжками;</w:t>
            </w:r>
            <w:proofErr w:type="gram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приставным шагом вперед, в сторону, назад на месте; с разным положением рук (на поясе, в стороны (плечи развести), за спиной); </w:t>
            </w:r>
          </w:p>
          <w:p w14:paraId="4238E954" w14:textId="77777777" w:rsidR="00905BD6" w:rsidRDefault="00905BD6" w:rsidP="0090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бег: бег в колонне по одному, на носках, высоко поднимая колени; обегая предметы; на месте; бег врассыпную по сигналу с последующим нахождением своего места в колонне; в парах; по кругу, держась за руки; со сменой направляющего, меняя направление движения и темп; непрерывный бег 1 - 1,5 мин; </w:t>
            </w:r>
            <w:proofErr w:type="spell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пробегание</w:t>
            </w:r>
            <w:proofErr w:type="spell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30 - 40 м в чередовании с ходьбой 2 - 3 раза;</w:t>
            </w:r>
            <w:proofErr w:type="gram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медленный бег 150 - 200 м; бег на скорость 20 м; челночный бег 2x5 м; </w:t>
            </w:r>
          </w:p>
          <w:p w14:paraId="463B9C42" w14:textId="77777777" w:rsidR="009F502C" w:rsidRDefault="00905BD6" w:rsidP="0090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перебегание</w:t>
            </w:r>
            <w:proofErr w:type="spell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подгруппами по 5 - 6 человек с одной стороны площадки на другую; бег врассыпную с ловлей и </w:t>
            </w:r>
            <w:proofErr w:type="spell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увертыванием</w:t>
            </w:r>
            <w:proofErr w:type="spell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; прыжки: прыжки на двух ногах на месте, с поворотом вправо и влево, вокруг себя, ноги вместе-ноги врозь, стараясь достать предмет, подвешенный над головой; подпрыгивание на двух ногах с продвижением вперед на 2 - 3 м;</w:t>
            </w:r>
            <w:proofErr w:type="gram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перепрыгивание через шнур, плоский кубик (высота 5 см), через 4 - 6 линий (расстояние между линиями 40 - 50 см); выполнение 20 подпрыгиваний с небольшими перерывами; прыжки в длину с места; спрыгивание со скамейки; </w:t>
            </w:r>
          </w:p>
          <w:p w14:paraId="5E060221" w14:textId="77777777" w:rsidR="009F502C" w:rsidRDefault="00905BD6" w:rsidP="0090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прямой галоп; попытки выполнения прыжков с короткой скакалкой; упражнения в равновесии: ходьба по доске, по скамье (с перешагиванием через предметы, с мешочком на голове, с предметом в руках, ставя ногу с носка руки в стороны); ходьба по доске до конца и обратно с поворотом; ходьба по наклонной доске вверх и вниз;</w:t>
            </w:r>
            <w:proofErr w:type="gram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стойка на одной ноге, вторая поднята коленом вперед, в сторону, руки в стороны или на поясе; </w:t>
            </w:r>
          </w:p>
          <w:p w14:paraId="58833ED2" w14:textId="77777777" w:rsidR="009F502C" w:rsidRDefault="00905BD6" w:rsidP="0090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пробегание</w:t>
            </w:r>
            <w:proofErr w:type="spell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по наклонной доске вверх и вниз; ходьба по доске и расхождение вдвоем на ней; кружение в одну, затем в другую сторону с платочками, руки на пояс, руки в стороны.</w:t>
            </w:r>
          </w:p>
          <w:p w14:paraId="346878D1" w14:textId="77777777" w:rsidR="009F502C" w:rsidRDefault="00905BD6" w:rsidP="0090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обучает разнообразным упражнениям, которые дети могут переносить в самостоятельную двигательную деятельность. </w:t>
            </w:r>
          </w:p>
          <w:p w14:paraId="550E20B4" w14:textId="77777777" w:rsidR="009F502C" w:rsidRDefault="00905BD6" w:rsidP="0090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50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Общеразвивающие упражнения:</w:t>
            </w: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B1D077E" w14:textId="77777777" w:rsidR="009F502C" w:rsidRDefault="00905BD6" w:rsidP="0090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упражнения для кистей рук, развития и укрепления мышц рук и плечевого пояса: основные положения и движения рук (в стороны, вперед, вверх, назад, 40 за спину, на пояс, перед грудью); перекладывание предмета из одной руки в другую; сгибание и разгибание рук, махи руками; сжимание и разжимание кистей рук, вращение кистями; выполнение упражнений пальчиковой гимнастики;</w:t>
            </w:r>
            <w:proofErr w:type="gram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повороты головы вправо и влево, наклоны головы; упражнения для развития и укрепления мышц спины и гибкости позвоночника: наклоны вперед, вправо, влево, повороты корпуса вправо и влево из исходных положений стоя и сидя; поочередное поднимание ног из </w:t>
            </w:r>
            <w:proofErr w:type="gram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положения</w:t>
            </w:r>
            <w:proofErr w:type="gram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лежа на спине, на животе, стоя на четвереньках; упражнения для развития и укрепления мышц ног и брюшного пресса: сгибание и разгибание ног; отведение ноги вперед, в сторону, назад; выставление ноги на пятку (носок); приседания на всей стопе и на носках с разведением коленей в стороны; поднимание на носки и опускание на всю ступню; захватывание стопами и перекладывание предметов с места на место. Повышаются требования к детям при выполнении общеразвивающих упражнений. </w:t>
            </w:r>
          </w:p>
          <w:p w14:paraId="71897123" w14:textId="77777777" w:rsidR="009F502C" w:rsidRDefault="00905BD6" w:rsidP="0090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Педагог предлагает выполнять общеразвивающие упражнения из разных исходных положений, в разном темпе (медленном, среднем, быстром) с предметами и без них. К предметам и пособиям, названным ранее, добавляются малые мячи, косички, палки, обручи и </w:t>
            </w:r>
            <w:proofErr w:type="gram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другое</w:t>
            </w:r>
            <w:proofErr w:type="gram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39DF380" w14:textId="5D93289A" w:rsidR="009F502C" w:rsidRDefault="00905BD6" w:rsidP="0090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Разученные упражнения включаются в комплексы утренней гимнастики, физкультминутки и другие формы физкультурно-оздоровительной работы.</w:t>
            </w:r>
          </w:p>
          <w:p w14:paraId="0FA0C779" w14:textId="77777777" w:rsidR="009F502C" w:rsidRDefault="00905BD6" w:rsidP="0090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0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Ритмическая гимнастика:</w:t>
            </w: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A9D2DEA" w14:textId="77777777" w:rsidR="009F502C" w:rsidRDefault="00905BD6" w:rsidP="0090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музыкально-</w:t>
            </w:r>
            <w:proofErr w:type="gram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ритмические упражнения</w:t>
            </w:r>
            <w:proofErr w:type="gram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, разученные на музыкальном занятии, педагог включает в комплексы общеразвивающих упражнений (простейшие связки упражнений ритмической гимнастики), в физкультминутки и подвижные игры. </w:t>
            </w:r>
          </w:p>
          <w:p w14:paraId="00594F4D" w14:textId="77777777" w:rsidR="009F502C" w:rsidRDefault="009F502C" w:rsidP="00905B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43A83E" w14:textId="77777777" w:rsidR="009F502C" w:rsidRDefault="00905BD6" w:rsidP="0090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Рекомендуемые упражнения: ритмичная ходьба под музыку в разном темпе; на носках, топающим шагом, приставным шагом прямо и боком, прямым галопом, по кругу, держась за руки, с высоким подниманием колена на месте и в движении прямо и вокруг себя, подскоки по одному и в парах под музыку; выставление ноги на пятку, на носок, притопывание под ритм, повороты, поочередное "выбрасывание" ног, </w:t>
            </w:r>
            <w:proofErr w:type="gramStart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>движение</w:t>
            </w:r>
            <w:proofErr w:type="gramEnd"/>
            <w:r w:rsidRPr="00905BD6">
              <w:rPr>
                <w:rFonts w:ascii="Times New Roman" w:hAnsi="Times New Roman" w:cs="Times New Roman"/>
                <w:sz w:val="24"/>
                <w:szCs w:val="24"/>
              </w:rPr>
              <w:t xml:space="preserve"> по кругу выполняя шаг с носка, ритмичные хлопки в ладоши под ритмичную музыку, комбинации из двух освоенных движений в сочетании с хлопками.</w:t>
            </w:r>
          </w:p>
          <w:p w14:paraId="0E2F0E46" w14:textId="3E43451C" w:rsidR="009F502C" w:rsidRPr="009F502C" w:rsidRDefault="00905BD6" w:rsidP="009F502C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F502C">
              <w:rPr>
                <w:rFonts w:ascii="Times New Roman" w:hAnsi="Times New Roman" w:cs="Times New Roman"/>
                <w:sz w:val="24"/>
                <w:szCs w:val="24"/>
              </w:rPr>
              <w:t>Строевые упражнения:</w:t>
            </w:r>
          </w:p>
          <w:p w14:paraId="2914128F" w14:textId="77777777" w:rsidR="009F502C" w:rsidRDefault="00905BD6" w:rsidP="009F502C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F50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F502C">
              <w:rPr>
                <w:rFonts w:ascii="Times New Roman" w:hAnsi="Times New Roman" w:cs="Times New Roman"/>
                <w:sz w:val="24"/>
                <w:szCs w:val="24"/>
              </w:rPr>
              <w:t>Педагог предлагает детям следующие строевые упражнения: построение в колонну по одному, по два, по росту, врассыпную; размыкание и смыкание на вытянутые руки, равнение по ориентирам и без; перестроение из колонны по одному в колонну по два в движении, со сменой ведущего; из одной колонны или шеренги в звенья на месте и в движении;</w:t>
            </w:r>
            <w:proofErr w:type="gramEnd"/>
            <w:r w:rsidRPr="009F502C">
              <w:rPr>
                <w:rFonts w:ascii="Times New Roman" w:hAnsi="Times New Roman" w:cs="Times New Roman"/>
                <w:sz w:val="24"/>
                <w:szCs w:val="24"/>
              </w:rPr>
              <w:t xml:space="preserve"> повороты направо, налево, кругом на месте переступанием и в движении. 2) Подвижные игры: педагог продолжает закреплять основные движения и развивать психофизические качества в подвижных играх, поощряет желание </w:t>
            </w:r>
            <w:proofErr w:type="gramStart"/>
            <w:r w:rsidRPr="009F502C">
              <w:rPr>
                <w:rFonts w:ascii="Times New Roman" w:hAnsi="Times New Roman" w:cs="Times New Roman"/>
                <w:sz w:val="24"/>
                <w:szCs w:val="24"/>
              </w:rPr>
              <w:t>выполнять роль</w:t>
            </w:r>
            <w:proofErr w:type="gramEnd"/>
            <w:r w:rsidRPr="009F502C">
              <w:rPr>
                <w:rFonts w:ascii="Times New Roman" w:hAnsi="Times New Roman" w:cs="Times New Roman"/>
                <w:sz w:val="24"/>
                <w:szCs w:val="24"/>
              </w:rPr>
              <w:t xml:space="preserve"> водящего, развивает пространственную ориентировку, самостоятельность и инициативность в организации знакомых игр с небольшой группой сверстников; приучает к выполнению правил, поощряет проявление целеустремленности, настойчивости, творческих способностей детей (придумывание и комбинирование движений в игре)</w:t>
            </w:r>
          </w:p>
          <w:p w14:paraId="2FA776FE" w14:textId="0065197D" w:rsidR="009F502C" w:rsidRPr="009F502C" w:rsidRDefault="009F502C" w:rsidP="009F50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</w:t>
            </w:r>
            <w:r w:rsidR="00905BD6" w:rsidRPr="009F502C">
              <w:rPr>
                <w:rFonts w:ascii="Times New Roman" w:hAnsi="Times New Roman" w:cs="Times New Roman"/>
                <w:sz w:val="24"/>
                <w:szCs w:val="24"/>
              </w:rPr>
              <w:t>Спортивные упражнения: педагог обучает детей спортивным упражнениям на прогулке или во время физкультурных занятий на свежем воздухе</w:t>
            </w:r>
          </w:p>
          <w:p w14:paraId="05045AC2" w14:textId="14EBA862" w:rsidR="009F502C" w:rsidRPr="009F502C" w:rsidRDefault="00905BD6" w:rsidP="009F502C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F502C">
              <w:rPr>
                <w:rFonts w:ascii="Times New Roman" w:hAnsi="Times New Roman" w:cs="Times New Roman"/>
                <w:sz w:val="24"/>
                <w:szCs w:val="24"/>
              </w:rPr>
              <w:t xml:space="preserve"> Катание на санках, лыжах, велосипеде может быть организовано в самостоятельной двигательной деятельности в зависимости от имеющихся условий, а также региональных и климатических особенностей. </w:t>
            </w:r>
          </w:p>
          <w:p w14:paraId="497388D2" w14:textId="77777777" w:rsidR="009F502C" w:rsidRDefault="00905BD6" w:rsidP="009F502C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F502C">
              <w:rPr>
                <w:rFonts w:ascii="Times New Roman" w:hAnsi="Times New Roman" w:cs="Times New Roman"/>
                <w:sz w:val="24"/>
                <w:szCs w:val="24"/>
              </w:rPr>
              <w:t xml:space="preserve"> Катание на санках: подъем с санками на гору, скатывание с горки, торможение при спуске, катание на санках друг друга. </w:t>
            </w:r>
            <w:proofErr w:type="gramStart"/>
            <w:r w:rsidRPr="009F502C">
              <w:rPr>
                <w:rFonts w:ascii="Times New Roman" w:hAnsi="Times New Roman" w:cs="Times New Roman"/>
                <w:sz w:val="24"/>
                <w:szCs w:val="24"/>
              </w:rPr>
              <w:t xml:space="preserve">Катание на трехколесном и двухколесном велосипеде, самокате: по прямой, по кругу с поворотами, с разной скоростью. </w:t>
            </w:r>
            <w:proofErr w:type="gramEnd"/>
          </w:p>
          <w:p w14:paraId="7CD17D07" w14:textId="77777777" w:rsidR="009F502C" w:rsidRDefault="00905BD6" w:rsidP="009F502C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F502C">
              <w:rPr>
                <w:rFonts w:ascii="Times New Roman" w:hAnsi="Times New Roman" w:cs="Times New Roman"/>
                <w:sz w:val="24"/>
                <w:szCs w:val="24"/>
              </w:rPr>
              <w:t>Ходьба на лыжах: скользящим шагом, повороты на месте, подъем на гору "ступающим шагом" и "</w:t>
            </w:r>
            <w:proofErr w:type="spellStart"/>
            <w:r w:rsidRPr="009F502C">
              <w:rPr>
                <w:rFonts w:ascii="Times New Roman" w:hAnsi="Times New Roman" w:cs="Times New Roman"/>
                <w:sz w:val="24"/>
                <w:szCs w:val="24"/>
              </w:rPr>
              <w:t>полуелочкой</w:t>
            </w:r>
            <w:proofErr w:type="spellEnd"/>
            <w:r w:rsidRPr="009F502C">
              <w:rPr>
                <w:rFonts w:ascii="Times New Roman" w:hAnsi="Times New Roman" w:cs="Times New Roman"/>
                <w:sz w:val="24"/>
                <w:szCs w:val="24"/>
              </w:rPr>
              <w:t>".</w:t>
            </w:r>
          </w:p>
          <w:p w14:paraId="7276AAA1" w14:textId="77777777" w:rsidR="009F502C" w:rsidRDefault="00905BD6" w:rsidP="009F502C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F50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F502C">
              <w:rPr>
                <w:rFonts w:ascii="Times New Roman" w:hAnsi="Times New Roman" w:cs="Times New Roman"/>
                <w:sz w:val="24"/>
                <w:szCs w:val="24"/>
              </w:rPr>
              <w:t>4) Формирование основ здорового образа жизни: педагог уточняет представления детей о здоровье, факторах, положительно влияющих на него, правилах безопасного поведения в двигательной деятельности (соблюдать очередность при занятиях с оборудованием, не толкать товарища, бегать в колонне, не обгоняя друг друга и другое), способствует пониманию детьми необходимости занятий физической культурой, важности правильного питания, соблюдения гигиены, закаливания для сохранения и укрепления здоровья.</w:t>
            </w:r>
            <w:proofErr w:type="gramEnd"/>
            <w:r w:rsidRPr="009F502C">
              <w:rPr>
                <w:rFonts w:ascii="Times New Roman" w:hAnsi="Times New Roman" w:cs="Times New Roman"/>
                <w:sz w:val="24"/>
                <w:szCs w:val="24"/>
              </w:rPr>
              <w:t xml:space="preserve"> Формирует первичные представления об отдельных видах спорта.</w:t>
            </w:r>
          </w:p>
          <w:p w14:paraId="59BD744F" w14:textId="77777777" w:rsidR="009F502C" w:rsidRPr="009F502C" w:rsidRDefault="00905BD6" w:rsidP="009F502C">
            <w:pPr>
              <w:ind w:left="6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50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50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5) Активный отдых.</w:t>
            </w:r>
          </w:p>
          <w:p w14:paraId="67739AC9" w14:textId="77777777" w:rsidR="00AA648B" w:rsidRDefault="00905BD6" w:rsidP="009F502C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F502C">
              <w:rPr>
                <w:rFonts w:ascii="Times New Roman" w:hAnsi="Times New Roman" w:cs="Times New Roman"/>
                <w:sz w:val="24"/>
                <w:szCs w:val="24"/>
              </w:rPr>
              <w:t xml:space="preserve">Физкультурные праздники и досуги: педагог привлекает детей данной возрастной группы к участию в праздниках детей старшего дошкольного возраста в качестве зрителей. Праздники проводятся 2 раза в год, продолжительностью не более 1 - 1,5 часов. </w:t>
            </w:r>
          </w:p>
          <w:p w14:paraId="4AB855FB" w14:textId="66D07DB6" w:rsidR="009F502C" w:rsidRDefault="00905BD6" w:rsidP="009F502C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F502C">
              <w:rPr>
                <w:rFonts w:ascii="Times New Roman" w:hAnsi="Times New Roman" w:cs="Times New Roman"/>
                <w:sz w:val="24"/>
                <w:szCs w:val="24"/>
              </w:rPr>
              <w:t xml:space="preserve">Досуг организуется 1 - 2 раза в месяц во второй половине дня преимущественно на свежем воздухе, продолжительностью 20 - 25 минут. Содержание составляют: подвижные игры, игры с элементами соревнования, аттракционы, </w:t>
            </w:r>
            <w:proofErr w:type="spellStart"/>
            <w:r w:rsidRPr="009F502C">
              <w:rPr>
                <w:rFonts w:ascii="Times New Roman" w:hAnsi="Times New Roman" w:cs="Times New Roman"/>
                <w:sz w:val="24"/>
                <w:szCs w:val="24"/>
              </w:rPr>
              <w:t>музыкальноритмические</w:t>
            </w:r>
            <w:proofErr w:type="spellEnd"/>
            <w:r w:rsidRPr="009F502C">
              <w:rPr>
                <w:rFonts w:ascii="Times New Roman" w:hAnsi="Times New Roman" w:cs="Times New Roman"/>
                <w:sz w:val="24"/>
                <w:szCs w:val="24"/>
              </w:rPr>
              <w:t xml:space="preserve"> и танцевальные упражнения. </w:t>
            </w:r>
          </w:p>
          <w:p w14:paraId="285D3AC6" w14:textId="115FB4C5" w:rsidR="009F502C" w:rsidRDefault="00905BD6" w:rsidP="009F502C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9F502C">
              <w:rPr>
                <w:rFonts w:ascii="Times New Roman" w:hAnsi="Times New Roman" w:cs="Times New Roman"/>
                <w:sz w:val="24"/>
                <w:szCs w:val="24"/>
              </w:rPr>
              <w:t xml:space="preserve">Досуги и праздники могут быть направлены на решение задач приобщения к здоровому образу жизни, иметь социально-значимую и патриотическую тематику, посвящаться государственным праздникам, включать подвижные игры народов России. </w:t>
            </w:r>
          </w:p>
          <w:p w14:paraId="5DAC3BE8" w14:textId="1BA483C4" w:rsidR="00153554" w:rsidRPr="009F502C" w:rsidRDefault="009F502C" w:rsidP="009F502C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905BD6" w:rsidRPr="009F502C">
              <w:rPr>
                <w:rFonts w:ascii="Times New Roman" w:hAnsi="Times New Roman" w:cs="Times New Roman"/>
                <w:sz w:val="24"/>
                <w:szCs w:val="24"/>
              </w:rPr>
              <w:t xml:space="preserve">ни здоровья проводятся 1 раз в три месяца. В этот день проводятся физкультурно-оздоровительные мероприятия, прогулки, игры на свежем воздухе.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3832D6A" w14:textId="663A04FB" w:rsidR="00153554" w:rsidRPr="00920881" w:rsidRDefault="00153554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0881">
              <w:rPr>
                <w:rFonts w:ascii="Times New Roman" w:hAnsi="Times New Roman" w:cs="Times New Roman"/>
                <w:sz w:val="24"/>
                <w:szCs w:val="24"/>
              </w:rPr>
              <w:t>[2] 22.</w:t>
            </w:r>
            <w:r w:rsidR="00905BD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20881">
              <w:rPr>
                <w:rFonts w:ascii="Times New Roman" w:hAnsi="Times New Roman" w:cs="Times New Roman"/>
                <w:sz w:val="24"/>
                <w:szCs w:val="24"/>
              </w:rPr>
              <w:t>.2.</w:t>
            </w:r>
          </w:p>
        </w:tc>
      </w:tr>
      <w:tr w:rsidR="00153554" w:rsidRPr="00115D80" w14:paraId="2CC4160C" w14:textId="77777777" w:rsidTr="00C91A54">
        <w:trPr>
          <w:gridBefore w:val="1"/>
          <w:wBefore w:w="113" w:type="dxa"/>
        </w:trPr>
        <w:tc>
          <w:tcPr>
            <w:tcW w:w="9923" w:type="dxa"/>
            <w:gridSpan w:val="5"/>
            <w:shd w:val="clear" w:color="auto" w:fill="C5E0B3" w:themeFill="accent6" w:themeFillTint="66"/>
          </w:tcPr>
          <w:p w14:paraId="16170418" w14:textId="77777777" w:rsidR="00153554" w:rsidRPr="00115D80" w:rsidRDefault="00153554" w:rsidP="00C91A54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14:paraId="0C04BC9A" w14:textId="77777777" w:rsidR="00153554" w:rsidRPr="00115D80" w:rsidRDefault="00153554" w:rsidP="00C91A54">
            <w:pPr>
              <w:tabs>
                <w:tab w:val="left" w:pos="8789"/>
                <w:tab w:val="left" w:pos="9214"/>
                <w:tab w:val="left" w:pos="963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(Региональная программа  дошкольного образования «</w:t>
            </w:r>
            <w:proofErr w:type="spell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» – «Радость познания»)</w:t>
            </w:r>
          </w:p>
        </w:tc>
      </w:tr>
      <w:tr w:rsidR="00153554" w:rsidRPr="00115D80" w14:paraId="528B4596" w14:textId="77777777" w:rsidTr="00C91A54">
        <w:trPr>
          <w:gridBefore w:val="1"/>
          <w:wBefore w:w="113" w:type="dxa"/>
        </w:trPr>
        <w:tc>
          <w:tcPr>
            <w:tcW w:w="1797" w:type="dxa"/>
            <w:gridSpan w:val="2"/>
          </w:tcPr>
          <w:p w14:paraId="798E8360" w14:textId="77777777" w:rsidR="00153554" w:rsidRPr="00115D80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6709" w:type="dxa"/>
            <w:gridSpan w:val="2"/>
          </w:tcPr>
          <w:p w14:paraId="6B5302D7" w14:textId="77777777" w:rsidR="00153554" w:rsidRPr="00115D80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становления у детей ценности здорового образа жизни, развитие представлений о своем теле и своих физических возможностях, приобретение двигательного опыта и совершенствование двигательной активности, формирование начальных представлений о некоторых видах спорта, овладение подвижными играми</w:t>
            </w:r>
          </w:p>
        </w:tc>
        <w:tc>
          <w:tcPr>
            <w:tcW w:w="1417" w:type="dxa"/>
          </w:tcPr>
          <w:p w14:paraId="6AA0F3CE" w14:textId="77777777" w:rsidR="00153554" w:rsidRPr="00115D80" w:rsidRDefault="00153554" w:rsidP="00C91A5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 xml:space="preserve">[3] </w:t>
            </w:r>
          </w:p>
          <w:p w14:paraId="3BB60FDC" w14:textId="167DDF8F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r w:rsidR="00AA648B"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</w:tr>
      <w:tr w:rsidR="00153554" w:rsidRPr="00115D80" w14:paraId="4BFCF5E8" w14:textId="77777777" w:rsidTr="00C91A54">
        <w:trPr>
          <w:gridBefore w:val="1"/>
          <w:wBefore w:w="113" w:type="dxa"/>
        </w:trPr>
        <w:tc>
          <w:tcPr>
            <w:tcW w:w="1797" w:type="dxa"/>
            <w:gridSpan w:val="2"/>
          </w:tcPr>
          <w:p w14:paraId="43F95D17" w14:textId="77777777" w:rsidR="00153554" w:rsidRPr="00115D80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6709" w:type="dxa"/>
            <w:gridSpan w:val="2"/>
          </w:tcPr>
          <w:p w14:paraId="4F714C0F" w14:textId="77777777" w:rsidR="00AA648B" w:rsidRDefault="00AA648B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4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сфере становления у детей ценностей здорового образа жизни</w:t>
            </w:r>
          </w:p>
          <w:p w14:paraId="657D5383" w14:textId="77777777" w:rsidR="00AA648B" w:rsidRDefault="00AA648B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 Продолжать работу по укреплению физического и психического здоровья детей, закаливанию детского организма, учитывая имеющиеся условия, наполняемость группы, особенности состояния физического развития, здоровья детей, климатические и сезонные особенности региона. Обогащать представления детей об алгоритме процессов личной гигиены.</w:t>
            </w:r>
          </w:p>
          <w:p w14:paraId="6C57766E" w14:textId="77777777" w:rsidR="00AA648B" w:rsidRDefault="00AA648B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 Добиваться осознанного соблюдения детьми гигиенических правил: самостоятельно мыть руки до и после приема пищи, по мере загрязнения, после пользования туалетом, чистить зубы, полоскать рот после еды, мыть ноги перед сном.</w:t>
            </w:r>
          </w:p>
          <w:p w14:paraId="004302DF" w14:textId="77777777" w:rsidR="00AA648B" w:rsidRDefault="00AA648B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 Поддерживать умение одеваться просто и чисто, аккуратно складывать одежду, ходить в помещении в чистой обуви. Совершенствовать навыки аккуратного приема пищи: пищу брать понемногу, есть бесшумно, не есть слишком горячую пищу, не сорить, правильно пользоваться столовыми приборами. </w:t>
            </w:r>
          </w:p>
          <w:p w14:paraId="7D34930C" w14:textId="77777777" w:rsidR="00AA648B" w:rsidRDefault="00AA648B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с национальными блюдами и напитками: </w:t>
            </w:r>
            <w:proofErr w:type="spellStart"/>
            <w:r w:rsidRPr="00AA648B">
              <w:rPr>
                <w:rFonts w:ascii="Times New Roman" w:hAnsi="Times New Roman" w:cs="Times New Roman"/>
                <w:sz w:val="24"/>
                <w:szCs w:val="24"/>
              </w:rPr>
              <w:t>затируха</w:t>
            </w:r>
            <w:proofErr w:type="spellEnd"/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AA648B">
              <w:rPr>
                <w:rFonts w:ascii="Times New Roman" w:hAnsi="Times New Roman" w:cs="Times New Roman"/>
                <w:sz w:val="24"/>
                <w:szCs w:val="24"/>
              </w:rPr>
              <w:t>умач</w:t>
            </w:r>
            <w:proofErr w:type="spellEnd"/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), азу по-татарски, казанский плов, чай с курагой и черносливом, ароматный чай и 42 др. Рассказать детям о пользе необходимых детскому организму витаминов. Способствовать формированию потребности соблюдать режим питания, питьевой режим, употреблять в пищу овощи, фрукты, ягоды рыбные и молочные (топленое молоко, кефир, корт), мясные и другие полезные продукты. Помочь детям осознать правила здорового питания. </w:t>
            </w:r>
          </w:p>
          <w:p w14:paraId="6D652F62" w14:textId="77777777" w:rsidR="00AA648B" w:rsidRDefault="00AA648B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с понятиями «здоровье» и «болезнь», с некоторыми средствами народной медицины. Формировать умение оказывать себе и другим детям элементарную помощь при ушибах, порезах, заботиться о своем здоровье. </w:t>
            </w:r>
          </w:p>
          <w:p w14:paraId="39F183A7" w14:textId="77777777" w:rsidR="00AA648B" w:rsidRDefault="00AA648B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48B">
              <w:rPr>
                <w:rFonts w:ascii="Times New Roman" w:hAnsi="Times New Roman" w:cs="Times New Roman"/>
                <w:sz w:val="24"/>
                <w:szCs w:val="24"/>
              </w:rPr>
              <w:t>Создавать возможности для активного участия детей в оздоровительных мероприятиях.</w:t>
            </w:r>
          </w:p>
          <w:p w14:paraId="222B945F" w14:textId="77777777" w:rsidR="00AA648B" w:rsidRDefault="00AA648B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64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сфере совершенствования двигательной активности детей, развития представлений о своем теле и своих физических возможностях, формировании начальных представлений о спорте</w:t>
            </w:r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45A7B42" w14:textId="77777777" w:rsidR="00AA648B" w:rsidRDefault="00AA648B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48B">
              <w:rPr>
                <w:rFonts w:ascii="Times New Roman" w:hAnsi="Times New Roman" w:cs="Times New Roman"/>
                <w:sz w:val="24"/>
                <w:szCs w:val="24"/>
              </w:rPr>
              <w:t>Формировать у детей потребность в двигательной активности. Развивать умение самостоятельно организовывать татарские народные игры с небольшой группой сверстников. Приучать к самоконтролю выполнения игровых правил.</w:t>
            </w:r>
          </w:p>
          <w:p w14:paraId="303C5541" w14:textId="77777777" w:rsidR="00AA648B" w:rsidRDefault="00AA648B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 Предоставлять детям возможность кататься на трехколесном самокате. Развивать умение управлять своими движениями, отталкиваться, тормозить одной ногой, останавливаться. Совершенствовать умение кататься на трехколесном велосипеде, делая повороты налево и направо, по кругу, объезжая предметы, упражнять в умении свободно ориентироваться на площадке. </w:t>
            </w:r>
          </w:p>
          <w:p w14:paraId="520A2AA0" w14:textId="7E3772CE" w:rsidR="00153554" w:rsidRPr="00AA648B" w:rsidRDefault="00AA648B" w:rsidP="00C91A5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Поддерживать придумывание вариантов, комбинирование движений в татарских и русских народных играх. </w:t>
            </w:r>
          </w:p>
        </w:tc>
        <w:tc>
          <w:tcPr>
            <w:tcW w:w="1417" w:type="dxa"/>
          </w:tcPr>
          <w:p w14:paraId="6B121ECE" w14:textId="77777777" w:rsidR="00153554" w:rsidRPr="00115D80" w:rsidRDefault="00153554" w:rsidP="00C91A5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 xml:space="preserve">[3] </w:t>
            </w:r>
          </w:p>
          <w:p w14:paraId="3134A725" w14:textId="63BEA47B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r w:rsidR="00AA648B">
              <w:rPr>
                <w:rFonts w:ascii="Times New Roman" w:hAnsi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AA648B">
              <w:rPr>
                <w:rFonts w:ascii="Times New Roman" w:hAnsi="Times New Roman"/>
                <w:sz w:val="24"/>
                <w:szCs w:val="24"/>
              </w:rPr>
              <w:t>-11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153554" w:rsidRPr="00115D80" w14:paraId="494085A2" w14:textId="77777777" w:rsidTr="00C91A54">
        <w:trPr>
          <w:gridBefore w:val="1"/>
          <w:wBefore w:w="113" w:type="dxa"/>
        </w:trPr>
        <w:tc>
          <w:tcPr>
            <w:tcW w:w="9923" w:type="dxa"/>
            <w:gridSpan w:val="5"/>
            <w:shd w:val="clear" w:color="auto" w:fill="DBDBDB" w:themeFill="accent3" w:themeFillTint="66"/>
          </w:tcPr>
          <w:p w14:paraId="4272995A" w14:textId="77777777" w:rsidR="00153554" w:rsidRPr="00115D80" w:rsidRDefault="00153554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ешение совокупных задач воспитания  в рамках </w:t>
            </w:r>
          </w:p>
          <w:p w14:paraId="4171E3E4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образовательной области «Физическое развитие»</w:t>
            </w:r>
          </w:p>
        </w:tc>
      </w:tr>
      <w:tr w:rsidR="00153554" w:rsidRPr="00115D80" w14:paraId="5AECE898" w14:textId="77777777" w:rsidTr="00C91A54">
        <w:trPr>
          <w:gridBefore w:val="1"/>
          <w:wBefore w:w="113" w:type="dxa"/>
        </w:trPr>
        <w:tc>
          <w:tcPr>
            <w:tcW w:w="9923" w:type="dxa"/>
            <w:gridSpan w:val="5"/>
          </w:tcPr>
          <w:p w14:paraId="4B536F98" w14:textId="77777777" w:rsidR="00153554" w:rsidRPr="00115D80" w:rsidRDefault="00153554" w:rsidP="00C91A5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направлено приобщение к ценностям</w:t>
            </w: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"Жизнь", "Здоровье"</w:t>
            </w:r>
          </w:p>
        </w:tc>
      </w:tr>
      <w:tr w:rsidR="00153554" w:rsidRPr="00115D80" w14:paraId="47B57B8D" w14:textId="77777777" w:rsidTr="00C91A54">
        <w:trPr>
          <w:gridBefore w:val="1"/>
          <w:wBefore w:w="113" w:type="dxa"/>
          <w:trHeight w:val="70"/>
        </w:trPr>
        <w:tc>
          <w:tcPr>
            <w:tcW w:w="8506" w:type="dxa"/>
            <w:gridSpan w:val="4"/>
          </w:tcPr>
          <w:p w14:paraId="4DA3E8E8" w14:textId="77777777" w:rsidR="00153554" w:rsidRPr="00115D80" w:rsidRDefault="00153554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что предполагает:</w:t>
            </w:r>
          </w:p>
          <w:p w14:paraId="242AF662" w14:textId="77777777" w:rsidR="00153554" w:rsidRPr="00115D80" w:rsidRDefault="00153554" w:rsidP="00153554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9" w:name="bssPhr1560"/>
            <w:bookmarkStart w:id="50" w:name="dfassdyo58"/>
            <w:bookmarkEnd w:id="49"/>
            <w:bookmarkEnd w:id="50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воспитание осознанного отношения к жизни как основоположной ценности и здоровью как совокупности физического, духовного и социального благополучия человека;</w:t>
            </w:r>
          </w:p>
          <w:p w14:paraId="1F3AC8DF" w14:textId="77777777" w:rsidR="00153554" w:rsidRPr="00115D80" w:rsidRDefault="00153554" w:rsidP="00153554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1" w:name="bssPhr1561"/>
            <w:bookmarkStart w:id="52" w:name="dfas1ufp70"/>
            <w:bookmarkEnd w:id="51"/>
            <w:bookmarkEnd w:id="52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 ребенка </w:t>
            </w:r>
            <w:proofErr w:type="spell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возрастосообразных</w:t>
            </w:r>
            <w:proofErr w:type="spell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представлений и знаний в области физической культуры, здоровья и безопасного образа жизни;</w:t>
            </w:r>
          </w:p>
          <w:p w14:paraId="2D38E07D" w14:textId="77777777" w:rsidR="00153554" w:rsidRPr="00115D80" w:rsidRDefault="00153554" w:rsidP="00153554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3" w:name="bssPhr1562"/>
            <w:bookmarkStart w:id="54" w:name="dfasfb5lbi"/>
            <w:bookmarkEnd w:id="53"/>
            <w:bookmarkEnd w:id="54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становление эмоционально-ценностного отношения к здоровому образу жизни, физическим упражнениям, подвижным играм, закаливанию организма, гигиеническим нормам и правилам;</w:t>
            </w:r>
          </w:p>
          <w:p w14:paraId="7A08EE34" w14:textId="77777777" w:rsidR="00153554" w:rsidRPr="00115D80" w:rsidRDefault="00153554" w:rsidP="00153554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5" w:name="bssPhr1563"/>
            <w:bookmarkStart w:id="56" w:name="dfasl9bqwc"/>
            <w:bookmarkEnd w:id="55"/>
            <w:bookmarkEnd w:id="56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воспитание активности, самостоятельности, самоуважения,</w:t>
            </w:r>
          </w:p>
          <w:p w14:paraId="43A73614" w14:textId="77777777" w:rsidR="00153554" w:rsidRPr="00115D80" w:rsidRDefault="00153554" w:rsidP="00153554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7" w:name="bssPhr1564"/>
            <w:bookmarkStart w:id="58" w:name="dfas10o6ih"/>
            <w:bookmarkEnd w:id="57"/>
            <w:bookmarkEnd w:id="58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коммуникабельности, уверенности и других личностных качеств;</w:t>
            </w:r>
          </w:p>
          <w:p w14:paraId="00D27A68" w14:textId="77777777" w:rsidR="00153554" w:rsidRPr="00115D80" w:rsidRDefault="00153554" w:rsidP="00153554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9" w:name="bssPhr1565"/>
            <w:bookmarkStart w:id="60" w:name="dfasibcd02"/>
            <w:bookmarkEnd w:id="59"/>
            <w:bookmarkEnd w:id="60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приобщение детей к ценностям, нормам и знаниям физической культуры в целях их физического развития и саморазвития;</w:t>
            </w:r>
          </w:p>
          <w:p w14:paraId="25AE92CB" w14:textId="77777777" w:rsidR="00153554" w:rsidRPr="00115D80" w:rsidRDefault="00153554" w:rsidP="00153554">
            <w:pPr>
              <w:numPr>
                <w:ilvl w:val="0"/>
                <w:numId w:val="6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1" w:name="bssPhr1566"/>
            <w:bookmarkStart w:id="62" w:name="dfaskfzr6m"/>
            <w:bookmarkEnd w:id="61"/>
            <w:bookmarkEnd w:id="62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формирование у ребенка основных гигиенических навыков, представлений о здоровом образе жизни.</w:t>
            </w:r>
          </w:p>
        </w:tc>
        <w:tc>
          <w:tcPr>
            <w:tcW w:w="1417" w:type="dxa"/>
          </w:tcPr>
          <w:p w14:paraId="35423344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[2] п.2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115D80">
              <w:rPr>
                <w:rFonts w:ascii="Times New Roman" w:eastAsia="Times New Roman" w:hAnsi="Times New Roman" w:cs="Times New Roman"/>
                <w:sz w:val="24"/>
                <w:szCs w:val="24"/>
              </w:rPr>
              <w:t>.8.</w:t>
            </w:r>
          </w:p>
        </w:tc>
      </w:tr>
      <w:tr w:rsidR="00153554" w:rsidRPr="00115D80" w14:paraId="080227BE" w14:textId="77777777" w:rsidTr="00C91A54">
        <w:trPr>
          <w:gridBefore w:val="1"/>
          <w:wBefore w:w="113" w:type="dxa"/>
          <w:trHeight w:val="409"/>
        </w:trPr>
        <w:tc>
          <w:tcPr>
            <w:tcW w:w="9923" w:type="dxa"/>
            <w:gridSpan w:val="5"/>
            <w:shd w:val="clear" w:color="auto" w:fill="DEEAF6" w:themeFill="accent5" w:themeFillTint="33"/>
          </w:tcPr>
          <w:p w14:paraId="1851A921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Дополнительные методические пособия для реализации содержания</w:t>
            </w:r>
          </w:p>
          <w:p w14:paraId="0FD20B24" w14:textId="77777777" w:rsidR="00153554" w:rsidRPr="00115D80" w:rsidRDefault="00153554" w:rsidP="00C91A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образовательной области «Физическое развитие» </w:t>
            </w:r>
          </w:p>
        </w:tc>
      </w:tr>
      <w:tr w:rsidR="00153554" w:rsidRPr="00115D80" w14:paraId="7B0C4D2B" w14:textId="77777777" w:rsidTr="00C91A54">
        <w:trPr>
          <w:gridBefore w:val="1"/>
          <w:wBefore w:w="113" w:type="dxa"/>
          <w:trHeight w:val="70"/>
        </w:trPr>
        <w:tc>
          <w:tcPr>
            <w:tcW w:w="9923" w:type="dxa"/>
            <w:gridSpan w:val="5"/>
          </w:tcPr>
          <w:p w14:paraId="2FA14EAF" w14:textId="77777777" w:rsidR="00AA648B" w:rsidRDefault="00AA648B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1. Глазырина Л.Д. Физическая культура – дошкольникам: Средний возраст: Пособие для педагогов </w:t>
            </w:r>
            <w:proofErr w:type="spellStart"/>
            <w:r w:rsidRPr="00AA648B">
              <w:rPr>
                <w:rFonts w:ascii="Times New Roman" w:hAnsi="Times New Roman" w:cs="Times New Roman"/>
                <w:sz w:val="24"/>
                <w:szCs w:val="24"/>
              </w:rPr>
              <w:t>дошк</w:t>
            </w:r>
            <w:proofErr w:type="spellEnd"/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. учреждений. – М.: </w:t>
            </w:r>
            <w:proofErr w:type="spellStart"/>
            <w:r w:rsidRPr="00AA648B">
              <w:rPr>
                <w:rFonts w:ascii="Times New Roman" w:hAnsi="Times New Roman" w:cs="Times New Roman"/>
                <w:sz w:val="24"/>
                <w:szCs w:val="24"/>
              </w:rPr>
              <w:t>Гуманит</w:t>
            </w:r>
            <w:proofErr w:type="spellEnd"/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. изд. центр ВЛАДОС, 2001. - 304с. </w:t>
            </w:r>
          </w:p>
          <w:p w14:paraId="6F12CA94" w14:textId="77777777" w:rsidR="00AA648B" w:rsidRDefault="00AA648B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2. Карпухина Н.А. Реализация содержания образовательной деятельности – Средний возраст (4 - 5 лет) - Познавательное развитие, Социально – коммуникативное развитие, Физическое развитие. - Воронеж: «М-КНИГА», 2023 </w:t>
            </w:r>
          </w:p>
          <w:p w14:paraId="0F3839C1" w14:textId="5A544CCA" w:rsidR="00153554" w:rsidRPr="00AA648B" w:rsidRDefault="00AA648B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3. Л.И. </w:t>
            </w:r>
            <w:proofErr w:type="spellStart"/>
            <w:r w:rsidRPr="00AA648B">
              <w:rPr>
                <w:rFonts w:ascii="Times New Roman" w:hAnsi="Times New Roman" w:cs="Times New Roman"/>
                <w:sz w:val="24"/>
                <w:szCs w:val="24"/>
              </w:rPr>
              <w:t>Пензулаева</w:t>
            </w:r>
            <w:proofErr w:type="spellEnd"/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 - «Физкультурные занятия в д/саду средняя группа» издательство Мозаика – Синтез Москва 2009 г</w:t>
            </w:r>
          </w:p>
        </w:tc>
      </w:tr>
    </w:tbl>
    <w:p w14:paraId="46F7334E" w14:textId="77777777" w:rsidR="00AA648B" w:rsidRDefault="00AA648B" w:rsidP="00AA648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15D80">
        <w:rPr>
          <w:rFonts w:ascii="Times New Roman" w:hAnsi="Times New Roman" w:cs="Times New Roman"/>
          <w:b/>
          <w:bCs/>
          <w:sz w:val="24"/>
          <w:szCs w:val="24"/>
        </w:rPr>
        <w:t>Вариативные формы, способы, методы и средства реализации программы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60"/>
        <w:gridCol w:w="7511"/>
      </w:tblGrid>
      <w:tr w:rsidR="00AA648B" w14:paraId="169DD96F" w14:textId="77777777" w:rsidTr="00C91A54">
        <w:tc>
          <w:tcPr>
            <w:tcW w:w="2122" w:type="dxa"/>
          </w:tcPr>
          <w:p w14:paraId="14781F6A" w14:textId="77777777" w:rsidR="00AA648B" w:rsidRPr="00602663" w:rsidRDefault="00AA648B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t>[</w:t>
            </w:r>
            <w:r w:rsidRPr="00602663">
              <w:rPr>
                <w:rFonts w:ascii="Times New Roman" w:hAnsi="Times New Roman" w:cs="Times New Roman"/>
                <w:sz w:val="24"/>
                <w:szCs w:val="24"/>
              </w:rPr>
              <w:t>2] 23.1. - 23.12</w:t>
            </w:r>
          </w:p>
        </w:tc>
        <w:tc>
          <w:tcPr>
            <w:tcW w:w="7789" w:type="dxa"/>
          </w:tcPr>
          <w:p w14:paraId="5F59E472" w14:textId="77777777" w:rsidR="00AA648B" w:rsidRDefault="00AA648B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Pr="006026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сновная часть (в соответствии с ФО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П)</w:t>
            </w:r>
          </w:p>
        </w:tc>
      </w:tr>
    </w:tbl>
    <w:p w14:paraId="40AB4001" w14:textId="77777777" w:rsidR="00AA648B" w:rsidRPr="00115D80" w:rsidRDefault="00AA648B" w:rsidP="00AA648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57"/>
        <w:gridCol w:w="7514"/>
      </w:tblGrid>
      <w:tr w:rsidR="00AA648B" w:rsidRPr="00115D80" w14:paraId="5B48E2FC" w14:textId="77777777" w:rsidTr="00C91A54">
        <w:tc>
          <w:tcPr>
            <w:tcW w:w="9911" w:type="dxa"/>
            <w:gridSpan w:val="2"/>
            <w:shd w:val="clear" w:color="auto" w:fill="F7CAAC" w:themeFill="accent2" w:themeFillTint="66"/>
          </w:tcPr>
          <w:p w14:paraId="04C3478D" w14:textId="77777777" w:rsidR="00AA648B" w:rsidRPr="00115D80" w:rsidRDefault="00AA648B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Особенности образовательной деятельности разных видов и культурных практик</w:t>
            </w:r>
          </w:p>
          <w:p w14:paraId="529C8FE3" w14:textId="77777777" w:rsidR="00AA648B" w:rsidRPr="00115D80" w:rsidRDefault="00AA648B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648B" w14:paraId="37C231FA" w14:textId="77777777" w:rsidTr="00C91A54">
        <w:tc>
          <w:tcPr>
            <w:tcW w:w="2122" w:type="dxa"/>
          </w:tcPr>
          <w:p w14:paraId="1638D07D" w14:textId="77777777" w:rsidR="00AA648B" w:rsidRPr="00413892" w:rsidRDefault="00AA648B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3892">
              <w:rPr>
                <w:rFonts w:ascii="Times New Roman" w:hAnsi="Times New Roman" w:cs="Times New Roman"/>
                <w:sz w:val="24"/>
                <w:szCs w:val="24"/>
              </w:rPr>
              <w:t>[2] 24.1. - 24.22</w:t>
            </w:r>
          </w:p>
        </w:tc>
        <w:tc>
          <w:tcPr>
            <w:tcW w:w="7789" w:type="dxa"/>
          </w:tcPr>
          <w:p w14:paraId="1CA31751" w14:textId="77777777" w:rsidR="00AA648B" w:rsidRPr="00413892" w:rsidRDefault="00AA648B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13892">
              <w:rPr>
                <w:rFonts w:ascii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AA648B" w14:paraId="1CA5FD51" w14:textId="77777777" w:rsidTr="00C91A54">
        <w:tc>
          <w:tcPr>
            <w:tcW w:w="2122" w:type="dxa"/>
          </w:tcPr>
          <w:p w14:paraId="30041C76" w14:textId="77777777" w:rsidR="00AA648B" w:rsidRPr="00413892" w:rsidRDefault="00AA648B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892">
              <w:rPr>
                <w:rFonts w:ascii="Times New Roman" w:hAnsi="Times New Roman" w:cs="Times New Roman"/>
                <w:sz w:val="24"/>
                <w:szCs w:val="24"/>
              </w:rPr>
              <w:t>[3] ст. 163 - 266</w:t>
            </w:r>
          </w:p>
        </w:tc>
        <w:tc>
          <w:tcPr>
            <w:tcW w:w="7789" w:type="dxa"/>
          </w:tcPr>
          <w:p w14:paraId="28C4B023" w14:textId="77777777" w:rsidR="00AA648B" w:rsidRPr="00413892" w:rsidRDefault="00AA648B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13892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 (Региональная программа дошкольного образования «</w:t>
            </w:r>
            <w:proofErr w:type="spellStart"/>
            <w:r w:rsidRPr="00413892">
              <w:rPr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413892">
              <w:rPr>
                <w:rFonts w:ascii="Times New Roman" w:hAnsi="Times New Roman" w:cs="Times New Roman"/>
                <w:sz w:val="24"/>
                <w:szCs w:val="24"/>
              </w:rPr>
              <w:t>» – «Радость познания»</w:t>
            </w:r>
            <w:proofErr w:type="gramEnd"/>
          </w:p>
        </w:tc>
      </w:tr>
    </w:tbl>
    <w:p w14:paraId="26F3D4A9" w14:textId="77777777" w:rsidR="00AA648B" w:rsidRPr="00115D80" w:rsidRDefault="00AA648B" w:rsidP="00AA648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9911" w:type="dxa"/>
        <w:tblLook w:val="04A0" w:firstRow="1" w:lastRow="0" w:firstColumn="1" w:lastColumn="0" w:noHBand="0" w:noVBand="1"/>
      </w:tblPr>
      <w:tblGrid>
        <w:gridCol w:w="2122"/>
        <w:gridCol w:w="7789"/>
      </w:tblGrid>
      <w:tr w:rsidR="00AA648B" w:rsidRPr="00115D80" w14:paraId="17D43B6E" w14:textId="77777777" w:rsidTr="00C91A54">
        <w:tc>
          <w:tcPr>
            <w:tcW w:w="9911" w:type="dxa"/>
            <w:gridSpan w:val="2"/>
            <w:shd w:val="clear" w:color="auto" w:fill="F7CAAC" w:themeFill="accent2" w:themeFillTint="66"/>
          </w:tcPr>
          <w:p w14:paraId="73320EC4" w14:textId="77777777" w:rsidR="00AA648B" w:rsidRPr="00115D80" w:rsidRDefault="00AA648B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Способы и направления поддержки детской инициативы</w:t>
            </w:r>
          </w:p>
          <w:p w14:paraId="626D57F5" w14:textId="77777777" w:rsidR="00AA648B" w:rsidRPr="00115D80" w:rsidRDefault="00AA648B" w:rsidP="00C91A54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648B" w14:paraId="009C0100" w14:textId="77777777" w:rsidTr="00C91A54">
        <w:tc>
          <w:tcPr>
            <w:tcW w:w="2122" w:type="dxa"/>
          </w:tcPr>
          <w:p w14:paraId="43F8B43E" w14:textId="77777777" w:rsidR="00AA648B" w:rsidRDefault="00AA648B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t>[2] 25.8.</w:t>
            </w:r>
          </w:p>
        </w:tc>
        <w:tc>
          <w:tcPr>
            <w:tcW w:w="7789" w:type="dxa"/>
          </w:tcPr>
          <w:p w14:paraId="37277ABA" w14:textId="77777777" w:rsidR="00AA648B" w:rsidRDefault="00AA648B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3892">
              <w:rPr>
                <w:rFonts w:ascii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</w:tbl>
    <w:p w14:paraId="7BDEFECA" w14:textId="77777777" w:rsidR="00AA648B" w:rsidRPr="00115D80" w:rsidRDefault="00AA648B" w:rsidP="00AA648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26"/>
        <w:gridCol w:w="7319"/>
      </w:tblGrid>
      <w:tr w:rsidR="00AA648B" w:rsidRPr="00115D80" w14:paraId="4A569A37" w14:textId="77777777" w:rsidTr="00CC7238">
        <w:tc>
          <w:tcPr>
            <w:tcW w:w="9345" w:type="dxa"/>
            <w:gridSpan w:val="2"/>
            <w:shd w:val="clear" w:color="auto" w:fill="F7CAAC" w:themeFill="accent2" w:themeFillTint="66"/>
          </w:tcPr>
          <w:p w14:paraId="34E18884" w14:textId="77777777" w:rsidR="00AA648B" w:rsidRPr="00115D80" w:rsidRDefault="00AA648B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Особенности взаимодействия педагогического коллектива с семьями </w:t>
            </w:r>
            <w:proofErr w:type="gramStart"/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  <w:p w14:paraId="4B3EFC01" w14:textId="77777777" w:rsidR="00AA648B" w:rsidRPr="00115D80" w:rsidRDefault="00AA648B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</w:p>
        </w:tc>
      </w:tr>
      <w:tr w:rsidR="00AA648B" w14:paraId="4F012E88" w14:textId="77777777" w:rsidTr="00CC7238">
        <w:tc>
          <w:tcPr>
            <w:tcW w:w="2026" w:type="dxa"/>
          </w:tcPr>
          <w:p w14:paraId="77670060" w14:textId="52F4AEB1" w:rsidR="00AA648B" w:rsidRPr="00AA648B" w:rsidRDefault="00AA648B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648B">
              <w:rPr>
                <w:rFonts w:ascii="Times New Roman" w:hAnsi="Times New Roman" w:cs="Times New Roman"/>
                <w:sz w:val="24"/>
                <w:szCs w:val="24"/>
              </w:rPr>
              <w:t>[2] 26.1. – 26.11</w:t>
            </w:r>
          </w:p>
        </w:tc>
        <w:tc>
          <w:tcPr>
            <w:tcW w:w="7319" w:type="dxa"/>
          </w:tcPr>
          <w:p w14:paraId="45865F42" w14:textId="77777777" w:rsidR="00AA648B" w:rsidRPr="00413892" w:rsidRDefault="00AA648B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13892">
              <w:rPr>
                <w:rFonts w:ascii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AA648B" w14:paraId="6F5D5648" w14:textId="77777777" w:rsidTr="00CC7238">
        <w:tc>
          <w:tcPr>
            <w:tcW w:w="2026" w:type="dxa"/>
          </w:tcPr>
          <w:p w14:paraId="7B630326" w14:textId="0FDE9458" w:rsidR="00AA648B" w:rsidRPr="00AA648B" w:rsidRDefault="00AA648B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[3] </w:t>
            </w:r>
            <w:proofErr w:type="gramStart"/>
            <w:r w:rsidRPr="00AA648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AA648B">
              <w:rPr>
                <w:rFonts w:ascii="Times New Roman" w:hAnsi="Times New Roman" w:cs="Times New Roman"/>
                <w:sz w:val="24"/>
                <w:szCs w:val="24"/>
              </w:rPr>
              <w:t>т.166-170</w:t>
            </w:r>
          </w:p>
        </w:tc>
        <w:tc>
          <w:tcPr>
            <w:tcW w:w="7319" w:type="dxa"/>
          </w:tcPr>
          <w:p w14:paraId="207CD0A7" w14:textId="77777777" w:rsidR="00AA648B" w:rsidRPr="00413892" w:rsidRDefault="00AA648B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13892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 (Региональная программа дошкольного образования «</w:t>
            </w:r>
            <w:proofErr w:type="spellStart"/>
            <w:r w:rsidRPr="00413892">
              <w:rPr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413892">
              <w:rPr>
                <w:rFonts w:ascii="Times New Roman" w:hAnsi="Times New Roman" w:cs="Times New Roman"/>
                <w:sz w:val="24"/>
                <w:szCs w:val="24"/>
              </w:rPr>
              <w:t>» – «Радость познания»)</w:t>
            </w:r>
          </w:p>
        </w:tc>
      </w:tr>
      <w:tr w:rsidR="00AA648B" w14:paraId="4C7CBB64" w14:textId="77777777" w:rsidTr="00CC7238">
        <w:tc>
          <w:tcPr>
            <w:tcW w:w="2026" w:type="dxa"/>
          </w:tcPr>
          <w:p w14:paraId="6AC3EA29" w14:textId="03336D89" w:rsidR="00AA648B" w:rsidRPr="00413892" w:rsidRDefault="00AA648B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48B">
              <w:rPr>
                <w:rFonts w:ascii="Times New Roman" w:hAnsi="Times New Roman" w:cs="Times New Roman"/>
                <w:sz w:val="24"/>
                <w:szCs w:val="24"/>
              </w:rPr>
              <w:t>[2] 27.1. – 27.10.</w:t>
            </w:r>
          </w:p>
        </w:tc>
        <w:tc>
          <w:tcPr>
            <w:tcW w:w="7319" w:type="dxa"/>
          </w:tcPr>
          <w:p w14:paraId="1914C2AA" w14:textId="58FFDAA1" w:rsidR="00AA648B" w:rsidRPr="00AA648B" w:rsidRDefault="00AA648B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Направления и задачи коррекционн</w:t>
            </w:r>
            <w:proofErr w:type="gramStart"/>
            <w:r w:rsidRPr="00AA648B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 развивающей работы</w:t>
            </w:r>
          </w:p>
        </w:tc>
      </w:tr>
      <w:tr w:rsidR="00AA648B" w14:paraId="6E92FB00" w14:textId="77777777" w:rsidTr="00CC7238">
        <w:tc>
          <w:tcPr>
            <w:tcW w:w="2026" w:type="dxa"/>
          </w:tcPr>
          <w:p w14:paraId="0A706B04" w14:textId="1EC9F128" w:rsidR="00AA648B" w:rsidRPr="00413892" w:rsidRDefault="00AA648B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648B">
              <w:rPr>
                <w:rFonts w:ascii="Times New Roman" w:hAnsi="Times New Roman" w:cs="Times New Roman"/>
                <w:sz w:val="24"/>
                <w:szCs w:val="24"/>
              </w:rPr>
              <w:t>[2] 28.1. – 28.9.</w:t>
            </w:r>
          </w:p>
        </w:tc>
        <w:tc>
          <w:tcPr>
            <w:tcW w:w="7319" w:type="dxa"/>
          </w:tcPr>
          <w:p w14:paraId="15C62C02" w14:textId="3F0FD4FD" w:rsidR="00AA648B" w:rsidRPr="00AA648B" w:rsidRDefault="00AA648B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 w:rsidRPr="00AA648B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КРР на уровне </w:t>
            </w:r>
            <w:proofErr w:type="gramStart"/>
            <w:r w:rsidRPr="00AA648B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</w:tr>
    </w:tbl>
    <w:p w14:paraId="0ACA3EA6" w14:textId="77777777" w:rsidR="00CC7238" w:rsidRPr="00115D80" w:rsidRDefault="00CC7238" w:rsidP="00CC72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5D80">
        <w:rPr>
          <w:rFonts w:ascii="Times New Roman" w:hAnsi="Times New Roman" w:cs="Times New Roman"/>
          <w:b/>
          <w:bCs/>
          <w:sz w:val="24"/>
          <w:szCs w:val="24"/>
          <w:lang w:val="en-US"/>
        </w:rPr>
        <w:t>IV</w:t>
      </w:r>
      <w:r w:rsidRPr="00115D80">
        <w:rPr>
          <w:rFonts w:ascii="Times New Roman" w:hAnsi="Times New Roman" w:cs="Times New Roman"/>
          <w:b/>
          <w:bCs/>
          <w:sz w:val="24"/>
          <w:szCs w:val="24"/>
        </w:rPr>
        <w:t>. Рабочая программа воспитания</w:t>
      </w:r>
      <w:r w:rsidRPr="00115D8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BD21EF4" w14:textId="77777777" w:rsidR="00CC7238" w:rsidRPr="00115D80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97"/>
        <w:gridCol w:w="7774"/>
      </w:tblGrid>
      <w:tr w:rsidR="00CC7238" w:rsidRPr="00115D80" w14:paraId="38D59A7F" w14:textId="77777777" w:rsidTr="00C91A54">
        <w:tc>
          <w:tcPr>
            <w:tcW w:w="1887" w:type="dxa"/>
            <w:shd w:val="clear" w:color="auto" w:fill="FFE599" w:themeFill="accent4" w:themeFillTint="66"/>
          </w:tcPr>
          <w:p w14:paraId="16FA3668" w14:textId="77777777" w:rsidR="00CC7238" w:rsidRPr="00115D80" w:rsidRDefault="00CC7238" w:rsidP="00C91A5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[2] </w:t>
            </w: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29.1.</w:t>
            </w:r>
          </w:p>
        </w:tc>
        <w:tc>
          <w:tcPr>
            <w:tcW w:w="8250" w:type="dxa"/>
            <w:shd w:val="clear" w:color="auto" w:fill="FFE599" w:themeFill="accent4" w:themeFillTint="66"/>
          </w:tcPr>
          <w:p w14:paraId="1805FD5D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Пояснительная записка</w:t>
            </w:r>
          </w:p>
        </w:tc>
      </w:tr>
      <w:tr w:rsidR="00CC7238" w:rsidRPr="00115D80" w14:paraId="6B4CBBB4" w14:textId="77777777" w:rsidTr="00C91A54">
        <w:tc>
          <w:tcPr>
            <w:tcW w:w="10137" w:type="dxa"/>
            <w:gridSpan w:val="2"/>
          </w:tcPr>
          <w:p w14:paraId="7594DF70" w14:textId="77777777" w:rsidR="00CC7238" w:rsidRPr="00115D80" w:rsidRDefault="00CC7238" w:rsidP="00C91A5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5D8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1) Программа воспитания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человеке.</w:t>
            </w:r>
          </w:p>
        </w:tc>
      </w:tr>
    </w:tbl>
    <w:p w14:paraId="79C9D782" w14:textId="77777777" w:rsidR="00CC7238" w:rsidRPr="00115D80" w:rsidRDefault="00CC7238" w:rsidP="00CC72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911" w:type="dxa"/>
        <w:tblLook w:val="04A0" w:firstRow="1" w:lastRow="0" w:firstColumn="1" w:lastColumn="0" w:noHBand="0" w:noVBand="1"/>
      </w:tblPr>
      <w:tblGrid>
        <w:gridCol w:w="1955"/>
        <w:gridCol w:w="2509"/>
        <w:gridCol w:w="4881"/>
        <w:gridCol w:w="6"/>
        <w:gridCol w:w="560"/>
      </w:tblGrid>
      <w:tr w:rsidR="00CC7238" w:rsidRPr="00115D80" w14:paraId="486F6219" w14:textId="77777777" w:rsidTr="0020650F">
        <w:trPr>
          <w:gridAfter w:val="2"/>
          <w:wAfter w:w="566" w:type="dxa"/>
        </w:trPr>
        <w:tc>
          <w:tcPr>
            <w:tcW w:w="1955" w:type="dxa"/>
            <w:shd w:val="clear" w:color="auto" w:fill="F7CAAC" w:themeFill="accent2" w:themeFillTint="66"/>
          </w:tcPr>
          <w:p w14:paraId="4F5D7E74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[2] </w:t>
            </w: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29.2.</w:t>
            </w:r>
          </w:p>
        </w:tc>
        <w:tc>
          <w:tcPr>
            <w:tcW w:w="7390" w:type="dxa"/>
            <w:gridSpan w:val="2"/>
            <w:shd w:val="clear" w:color="auto" w:fill="F7CAAC" w:themeFill="accent2" w:themeFillTint="66"/>
          </w:tcPr>
          <w:p w14:paraId="50C8F517" w14:textId="77777777" w:rsidR="00CC7238" w:rsidRPr="00115D80" w:rsidRDefault="00CC7238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Целевой раздел Программы воспитания</w:t>
            </w:r>
          </w:p>
        </w:tc>
      </w:tr>
      <w:tr w:rsidR="00CC7238" w:rsidRPr="00115D80" w14:paraId="33CC2A78" w14:textId="77777777" w:rsidTr="0020650F">
        <w:trPr>
          <w:gridAfter w:val="2"/>
          <w:wAfter w:w="566" w:type="dxa"/>
        </w:trPr>
        <w:tc>
          <w:tcPr>
            <w:tcW w:w="1955" w:type="dxa"/>
            <w:shd w:val="clear" w:color="auto" w:fill="FFE599" w:themeFill="accent4" w:themeFillTint="66"/>
          </w:tcPr>
          <w:p w14:paraId="741344C0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[2] </w:t>
            </w:r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29.2.1</w:t>
            </w:r>
          </w:p>
        </w:tc>
        <w:tc>
          <w:tcPr>
            <w:tcW w:w="7390" w:type="dxa"/>
            <w:gridSpan w:val="2"/>
            <w:shd w:val="clear" w:color="auto" w:fill="FFE599" w:themeFill="accent4" w:themeFillTint="66"/>
          </w:tcPr>
          <w:p w14:paraId="22417AA1" w14:textId="77777777" w:rsidR="00CC7238" w:rsidRPr="00115D80" w:rsidRDefault="00CC7238" w:rsidP="00C91A5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Основная часть (в соответствии с ФОП)</w:t>
            </w:r>
          </w:p>
          <w:p w14:paraId="450A3626" w14:textId="77777777" w:rsidR="00CC7238" w:rsidRPr="00115D80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Цели и задачи воспитания</w:t>
            </w:r>
          </w:p>
        </w:tc>
      </w:tr>
      <w:tr w:rsidR="00CC7238" w:rsidRPr="00115D80" w14:paraId="56CCF276" w14:textId="77777777" w:rsidTr="0020650F">
        <w:trPr>
          <w:gridAfter w:val="2"/>
          <w:wAfter w:w="566" w:type="dxa"/>
        </w:trPr>
        <w:tc>
          <w:tcPr>
            <w:tcW w:w="1955" w:type="dxa"/>
          </w:tcPr>
          <w:p w14:paraId="3A860F31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[2] </w:t>
            </w:r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29.2.1.1.</w:t>
            </w:r>
          </w:p>
        </w:tc>
        <w:tc>
          <w:tcPr>
            <w:tcW w:w="7390" w:type="dxa"/>
            <w:gridSpan w:val="2"/>
          </w:tcPr>
          <w:p w14:paraId="44019D39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Общая цель воспитания в ДОО</w:t>
            </w:r>
          </w:p>
          <w:p w14:paraId="0CF9660F" w14:textId="77777777" w:rsidR="00CC7238" w:rsidRPr="00115D80" w:rsidRDefault="00CC7238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Общая цель воспитания в ДОО - личностное развитие каждого ребенка с учетом его индивидуальности и создание условий для позитивной социализации детей на основе традиционных ценностей российского общества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C7238" w:rsidRPr="00115D80" w14:paraId="10B905B1" w14:textId="77777777" w:rsidTr="0020650F">
        <w:trPr>
          <w:gridAfter w:val="2"/>
          <w:wAfter w:w="566" w:type="dxa"/>
        </w:trPr>
        <w:tc>
          <w:tcPr>
            <w:tcW w:w="1955" w:type="dxa"/>
          </w:tcPr>
          <w:p w14:paraId="0F7E8EBC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[2] </w:t>
            </w:r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29.1.1.2.</w:t>
            </w:r>
          </w:p>
        </w:tc>
        <w:tc>
          <w:tcPr>
            <w:tcW w:w="7390" w:type="dxa"/>
            <w:gridSpan w:val="2"/>
          </w:tcPr>
          <w:p w14:paraId="05366B10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Общие задачи воспитания в ДОО</w:t>
            </w:r>
          </w:p>
          <w:p w14:paraId="13B5F119" w14:textId="77777777" w:rsidR="00CC7238" w:rsidRPr="00115D80" w:rsidRDefault="00CC7238" w:rsidP="00C91A5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5D8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1) содействовать развитию личности, основанному на принятых в обществе представлениях о добре и зле, должном и недопустимом;</w:t>
            </w:r>
          </w:p>
          <w:p w14:paraId="45EF0CF8" w14:textId="77777777" w:rsidR="00CC7238" w:rsidRPr="00115D80" w:rsidRDefault="00CC7238" w:rsidP="00C91A5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5D8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2) способствовать становлению нравственности, основанной на духовных отечественных традициях, внутренней установке личности поступать согласно своей совести;</w:t>
            </w:r>
          </w:p>
          <w:p w14:paraId="7ED16B78" w14:textId="77777777" w:rsidR="00CC7238" w:rsidRPr="00115D80" w:rsidRDefault="00CC7238" w:rsidP="00C91A54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115D8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3) создавать условия для развития и реализации личностного потенциала ребенка, его готовности к творческому самовыражению и саморазвитию, самовоспитанию;</w:t>
            </w:r>
          </w:p>
          <w:p w14:paraId="4314D194" w14:textId="77777777" w:rsidR="00CC7238" w:rsidRPr="00115D80" w:rsidRDefault="00CC7238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4) осуществлять поддержку позитивной социализации ребенка посредством проектирования и принятия уклада, воспитывающей среды, создания воспитывающих общностей.</w:t>
            </w:r>
          </w:p>
        </w:tc>
      </w:tr>
      <w:tr w:rsidR="00CC7238" w:rsidRPr="00115D80" w14:paraId="01DE2E60" w14:textId="77777777" w:rsidTr="0020650F">
        <w:trPr>
          <w:gridAfter w:val="2"/>
          <w:wAfter w:w="566" w:type="dxa"/>
        </w:trPr>
        <w:tc>
          <w:tcPr>
            <w:tcW w:w="1955" w:type="dxa"/>
            <w:shd w:val="clear" w:color="auto" w:fill="FFE599" w:themeFill="accent4" w:themeFillTint="66"/>
          </w:tcPr>
          <w:p w14:paraId="251C127F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[2] </w:t>
            </w:r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29.2.2.</w:t>
            </w:r>
          </w:p>
        </w:tc>
        <w:tc>
          <w:tcPr>
            <w:tcW w:w="7390" w:type="dxa"/>
            <w:gridSpan w:val="2"/>
            <w:shd w:val="clear" w:color="auto" w:fill="FFE599" w:themeFill="accent4" w:themeFillTint="66"/>
          </w:tcPr>
          <w:p w14:paraId="40FE58A5" w14:textId="77777777" w:rsidR="00CC7238" w:rsidRPr="00115D80" w:rsidRDefault="00CC7238" w:rsidP="00C91A54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                         Основная часть (в соответствии с ФОП)</w:t>
            </w:r>
          </w:p>
          <w:p w14:paraId="789B88DB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воспитания</w:t>
            </w:r>
          </w:p>
        </w:tc>
      </w:tr>
      <w:tr w:rsidR="00CC7238" w:rsidRPr="00115D80" w14:paraId="5866BC8E" w14:textId="77777777" w:rsidTr="0020650F">
        <w:trPr>
          <w:gridAfter w:val="2"/>
          <w:wAfter w:w="566" w:type="dxa"/>
        </w:trPr>
        <w:tc>
          <w:tcPr>
            <w:tcW w:w="1955" w:type="dxa"/>
          </w:tcPr>
          <w:p w14:paraId="43A5D33F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[2] </w:t>
            </w:r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29.2.2.1.</w:t>
            </w:r>
          </w:p>
        </w:tc>
        <w:tc>
          <w:tcPr>
            <w:tcW w:w="7390" w:type="dxa"/>
            <w:gridSpan w:val="2"/>
          </w:tcPr>
          <w:p w14:paraId="4BA5DE79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Патриотическое направление воспитания</w:t>
            </w:r>
          </w:p>
          <w:p w14:paraId="3554967C" w14:textId="77777777" w:rsidR="00CC7238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49CE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содействовать формированию у ребёнка личностной позиции наследника традиций и культуры, защитника Отечества, ответственного </w:t>
            </w:r>
            <w:proofErr w:type="gramStart"/>
            <w:r w:rsidRPr="00C749CE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C749C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749CE">
              <w:rPr>
                <w:rFonts w:ascii="Times New Roman" w:hAnsi="Times New Roman" w:cs="Times New Roman"/>
                <w:sz w:val="24"/>
                <w:szCs w:val="24"/>
              </w:rPr>
              <w:t>родина</w:t>
            </w:r>
            <w:proofErr w:type="gramEnd"/>
            <w:r w:rsidRPr="00C749CE">
              <w:rPr>
                <w:rFonts w:ascii="Times New Roman" w:hAnsi="Times New Roman" w:cs="Times New Roman"/>
                <w:sz w:val="24"/>
                <w:szCs w:val="24"/>
              </w:rPr>
              <w:t>, природа  будущее своей страны</w:t>
            </w:r>
          </w:p>
          <w:p w14:paraId="091DD450" w14:textId="77777777" w:rsidR="00CC7238" w:rsidRPr="0021772B" w:rsidRDefault="00CC7238" w:rsidP="00C91A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77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Базовые ценности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 родина, природа</w:t>
            </w:r>
          </w:p>
        </w:tc>
      </w:tr>
      <w:tr w:rsidR="00CC7238" w:rsidRPr="00115D80" w14:paraId="75EED9FD" w14:textId="77777777" w:rsidTr="0020650F">
        <w:trPr>
          <w:gridAfter w:val="2"/>
          <w:wAfter w:w="566" w:type="dxa"/>
        </w:trPr>
        <w:tc>
          <w:tcPr>
            <w:tcW w:w="1955" w:type="dxa"/>
          </w:tcPr>
          <w:p w14:paraId="785C75F7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[2] </w:t>
            </w:r>
            <w:r w:rsidRPr="00115D8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29.2.2.2.</w:t>
            </w:r>
          </w:p>
        </w:tc>
        <w:tc>
          <w:tcPr>
            <w:tcW w:w="7390" w:type="dxa"/>
            <w:gridSpan w:val="2"/>
          </w:tcPr>
          <w:p w14:paraId="0E267188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Духовно – нравственное направление воспитания</w:t>
            </w:r>
          </w:p>
          <w:p w14:paraId="73DE17FD" w14:textId="77777777" w:rsidR="00CC7238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49CE">
              <w:rPr>
                <w:rFonts w:ascii="Times New Roman" w:hAnsi="Times New Roman" w:cs="Times New Roman"/>
                <w:sz w:val="24"/>
                <w:szCs w:val="24"/>
              </w:rPr>
              <w:t>формирование способности к духовному развитию, нравственному самосовершенствованию, индивидуально ответственному</w:t>
            </w:r>
          </w:p>
          <w:p w14:paraId="2A4B3DD9" w14:textId="77777777" w:rsidR="00CC7238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49CE">
              <w:rPr>
                <w:rFonts w:ascii="Times New Roman" w:hAnsi="Times New Roman" w:cs="Times New Roman"/>
                <w:sz w:val="24"/>
                <w:szCs w:val="24"/>
              </w:rPr>
              <w:t>поведению.</w:t>
            </w:r>
          </w:p>
          <w:p w14:paraId="239067E7" w14:textId="77777777" w:rsidR="00CC7238" w:rsidRPr="00C749CE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7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Базовые ценности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>
              <w:t xml:space="preserve"> </w:t>
            </w:r>
            <w:r w:rsidRPr="002177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жизнь, милосердие, добро</w:t>
            </w:r>
          </w:p>
        </w:tc>
      </w:tr>
      <w:tr w:rsidR="00CC7238" w:rsidRPr="00115D80" w14:paraId="487616C1" w14:textId="77777777" w:rsidTr="0020650F">
        <w:trPr>
          <w:gridAfter w:val="2"/>
          <w:wAfter w:w="566" w:type="dxa"/>
        </w:trPr>
        <w:tc>
          <w:tcPr>
            <w:tcW w:w="1955" w:type="dxa"/>
          </w:tcPr>
          <w:p w14:paraId="672DAD47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[2] </w:t>
            </w: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29.2.2.3.</w:t>
            </w:r>
          </w:p>
        </w:tc>
        <w:tc>
          <w:tcPr>
            <w:tcW w:w="7390" w:type="dxa"/>
            <w:gridSpan w:val="2"/>
          </w:tcPr>
          <w:p w14:paraId="5E5D6C0F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 – коммуникативное направление воспитания</w:t>
            </w:r>
          </w:p>
          <w:p w14:paraId="41077189" w14:textId="77777777" w:rsidR="00CC7238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72B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ценностного отношения детей к семье, другому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772B">
              <w:rPr>
                <w:rFonts w:ascii="Times New Roman" w:hAnsi="Times New Roman" w:cs="Times New Roman"/>
                <w:sz w:val="24"/>
                <w:szCs w:val="24"/>
              </w:rPr>
              <w:t>человеку, развитие дружелюбия, умения находить общий язык с другими людьми</w:t>
            </w:r>
          </w:p>
          <w:p w14:paraId="559B78CC" w14:textId="77777777" w:rsidR="00CC7238" w:rsidRPr="0021772B" w:rsidRDefault="00CC7238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7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Базовые ценности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>
              <w:t xml:space="preserve"> </w:t>
            </w:r>
            <w:r w:rsidRPr="002177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семья, дружба, человек, сотрудничество</w:t>
            </w:r>
          </w:p>
        </w:tc>
      </w:tr>
      <w:tr w:rsidR="00CC7238" w:rsidRPr="00115D80" w14:paraId="7BF1AA7C" w14:textId="77777777" w:rsidTr="0020650F">
        <w:trPr>
          <w:gridAfter w:val="2"/>
          <w:wAfter w:w="566" w:type="dxa"/>
        </w:trPr>
        <w:tc>
          <w:tcPr>
            <w:tcW w:w="1955" w:type="dxa"/>
          </w:tcPr>
          <w:p w14:paraId="7553D27C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[2] </w:t>
            </w: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29.2.2.4.</w:t>
            </w:r>
          </w:p>
        </w:tc>
        <w:tc>
          <w:tcPr>
            <w:tcW w:w="7390" w:type="dxa"/>
            <w:gridSpan w:val="2"/>
          </w:tcPr>
          <w:p w14:paraId="2BBEE03A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Познавательное направление воспитания</w:t>
            </w:r>
          </w:p>
          <w:p w14:paraId="54ACCA3D" w14:textId="77777777" w:rsidR="00CC7238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72B">
              <w:rPr>
                <w:rFonts w:ascii="Times New Roman" w:hAnsi="Times New Roman" w:cs="Times New Roman"/>
                <w:bCs/>
                <w:sz w:val="24"/>
                <w:szCs w:val="24"/>
              </w:rPr>
              <w:t>ф</w:t>
            </w:r>
            <w:r w:rsidRPr="0021772B">
              <w:rPr>
                <w:rFonts w:ascii="Times New Roman" w:hAnsi="Times New Roman" w:cs="Times New Roman"/>
                <w:sz w:val="24"/>
                <w:szCs w:val="24"/>
              </w:rPr>
              <w:t>ормирование ценности познания.</w:t>
            </w:r>
          </w:p>
          <w:p w14:paraId="03D776B5" w14:textId="77777777" w:rsidR="00CC7238" w:rsidRPr="0021772B" w:rsidRDefault="00CC7238" w:rsidP="00C91A5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77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Базовые </w:t>
            </w:r>
            <w:proofErr w:type="spellStart"/>
            <w:r w:rsidRPr="002177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ценности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ознание</w:t>
            </w:r>
            <w:proofErr w:type="spellEnd"/>
          </w:p>
        </w:tc>
      </w:tr>
      <w:tr w:rsidR="00CC7238" w:rsidRPr="00115D80" w14:paraId="1924133C" w14:textId="77777777" w:rsidTr="0020650F">
        <w:trPr>
          <w:gridAfter w:val="2"/>
          <w:wAfter w:w="566" w:type="dxa"/>
        </w:trPr>
        <w:tc>
          <w:tcPr>
            <w:tcW w:w="1955" w:type="dxa"/>
          </w:tcPr>
          <w:p w14:paraId="012641C0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[2] </w:t>
            </w: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29.2.2.5.</w:t>
            </w:r>
          </w:p>
        </w:tc>
        <w:tc>
          <w:tcPr>
            <w:tcW w:w="7390" w:type="dxa"/>
            <w:gridSpan w:val="2"/>
          </w:tcPr>
          <w:p w14:paraId="33B5090A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и оздоровительное направление воспитания</w:t>
            </w:r>
          </w:p>
          <w:p w14:paraId="43289781" w14:textId="77777777" w:rsidR="00CC7238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72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ценностного отношения детей к </w:t>
            </w:r>
            <w:proofErr w:type="gramStart"/>
            <w:r w:rsidRPr="0021772B">
              <w:rPr>
                <w:rFonts w:ascii="Times New Roman" w:hAnsi="Times New Roman" w:cs="Times New Roman"/>
                <w:sz w:val="24"/>
                <w:szCs w:val="24"/>
              </w:rPr>
              <w:t>здоровому</w:t>
            </w:r>
            <w:proofErr w:type="gramEnd"/>
            <w:r w:rsidRPr="002177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772B">
              <w:rPr>
                <w:rFonts w:ascii="Times New Roman" w:hAnsi="Times New Roman" w:cs="Times New Roman"/>
                <w:sz w:val="24"/>
                <w:szCs w:val="24"/>
              </w:rPr>
              <w:t>образужизни</w:t>
            </w:r>
            <w:proofErr w:type="spellEnd"/>
            <w:r w:rsidRPr="0021772B">
              <w:rPr>
                <w:rFonts w:ascii="Times New Roman" w:hAnsi="Times New Roman" w:cs="Times New Roman"/>
                <w:sz w:val="24"/>
                <w:szCs w:val="24"/>
              </w:rPr>
              <w:t>, овладение элементарными гигиеническими навыками и правилами безопасности</w:t>
            </w:r>
          </w:p>
          <w:p w14:paraId="07491129" w14:textId="77777777" w:rsidR="00CC7238" w:rsidRPr="0021772B" w:rsidRDefault="00CC7238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7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Базовые </w:t>
            </w:r>
            <w:proofErr w:type="spellStart"/>
            <w:r w:rsidRPr="002177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ценности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:ж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изнь,здоровье</w:t>
            </w:r>
            <w:proofErr w:type="spellEnd"/>
          </w:p>
        </w:tc>
      </w:tr>
      <w:tr w:rsidR="00CC7238" w:rsidRPr="00115D80" w14:paraId="2F1F0BA6" w14:textId="77777777" w:rsidTr="0020650F">
        <w:trPr>
          <w:gridAfter w:val="2"/>
          <w:wAfter w:w="566" w:type="dxa"/>
        </w:trPr>
        <w:tc>
          <w:tcPr>
            <w:tcW w:w="1955" w:type="dxa"/>
          </w:tcPr>
          <w:p w14:paraId="1802A743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[2] </w:t>
            </w: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29.2.2.6.</w:t>
            </w:r>
          </w:p>
        </w:tc>
        <w:tc>
          <w:tcPr>
            <w:tcW w:w="7390" w:type="dxa"/>
            <w:gridSpan w:val="2"/>
          </w:tcPr>
          <w:p w14:paraId="38D76D3D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Трудовое направление воспитания</w:t>
            </w:r>
          </w:p>
          <w:p w14:paraId="3B8683F8" w14:textId="77777777" w:rsidR="00CC7238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72B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772B">
              <w:rPr>
                <w:rFonts w:ascii="Times New Roman" w:hAnsi="Times New Roman" w:cs="Times New Roman"/>
                <w:sz w:val="24"/>
                <w:szCs w:val="24"/>
              </w:rPr>
              <w:t>отношения детей к труду, трудолюбию и приобщ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ению</w:t>
            </w:r>
          </w:p>
          <w:p w14:paraId="32818D86" w14:textId="77777777" w:rsidR="00CC7238" w:rsidRPr="0021772B" w:rsidRDefault="00CC7238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7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Базовые </w:t>
            </w:r>
            <w:proofErr w:type="spellStart"/>
            <w:r w:rsidRPr="002177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ценности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:т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руд</w:t>
            </w:r>
            <w:proofErr w:type="spellEnd"/>
          </w:p>
        </w:tc>
      </w:tr>
      <w:tr w:rsidR="00CC7238" w:rsidRPr="00115D80" w14:paraId="4B05FDF0" w14:textId="77777777" w:rsidTr="0020650F">
        <w:trPr>
          <w:gridAfter w:val="2"/>
          <w:wAfter w:w="566" w:type="dxa"/>
        </w:trPr>
        <w:tc>
          <w:tcPr>
            <w:tcW w:w="1955" w:type="dxa"/>
          </w:tcPr>
          <w:p w14:paraId="550E9B19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[2] </w:t>
            </w: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29.2.2.7.</w:t>
            </w:r>
          </w:p>
        </w:tc>
        <w:tc>
          <w:tcPr>
            <w:tcW w:w="7390" w:type="dxa"/>
            <w:gridSpan w:val="2"/>
          </w:tcPr>
          <w:p w14:paraId="2C60E5F9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Эстетическое направление воспитания</w:t>
            </w:r>
          </w:p>
          <w:p w14:paraId="1C635DC5" w14:textId="77777777" w:rsidR="00CC7238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772B">
              <w:rPr>
                <w:rFonts w:ascii="Times New Roman" w:hAnsi="Times New Roman" w:cs="Times New Roman"/>
                <w:sz w:val="24"/>
                <w:szCs w:val="24"/>
              </w:rPr>
              <w:t>способствовать становлению у ребёнка ценностного отношения к красоте</w:t>
            </w:r>
          </w:p>
          <w:p w14:paraId="2B112004" w14:textId="77777777" w:rsidR="00CC7238" w:rsidRPr="0021772B" w:rsidRDefault="00CC7238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77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Базовые </w:t>
            </w:r>
            <w:proofErr w:type="spellStart"/>
            <w:r w:rsidRPr="0021772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ценности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:к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ульура,красота</w:t>
            </w:r>
            <w:proofErr w:type="spellEnd"/>
          </w:p>
        </w:tc>
      </w:tr>
      <w:tr w:rsidR="00CC7238" w:rsidRPr="00115D80" w14:paraId="07DD77C5" w14:textId="77777777" w:rsidTr="0020650F">
        <w:trPr>
          <w:gridAfter w:val="2"/>
          <w:wAfter w:w="566" w:type="dxa"/>
          <w:trHeight w:val="268"/>
        </w:trPr>
        <w:tc>
          <w:tcPr>
            <w:tcW w:w="1955" w:type="dxa"/>
            <w:shd w:val="clear" w:color="auto" w:fill="FFE599" w:themeFill="accent4" w:themeFillTint="66"/>
          </w:tcPr>
          <w:p w14:paraId="3FEBBAC7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[2] </w:t>
            </w: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29.2.3.</w:t>
            </w:r>
          </w:p>
        </w:tc>
        <w:tc>
          <w:tcPr>
            <w:tcW w:w="7390" w:type="dxa"/>
            <w:gridSpan w:val="2"/>
            <w:shd w:val="clear" w:color="auto" w:fill="FFE599" w:themeFill="accent4" w:themeFillTint="66"/>
          </w:tcPr>
          <w:p w14:paraId="51692EEC" w14:textId="77777777" w:rsidR="00CC7238" w:rsidRPr="00115D80" w:rsidRDefault="00CC7238" w:rsidP="00C91A5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Основная часть (в соответствии с ФОП)</w:t>
            </w:r>
          </w:p>
          <w:p w14:paraId="4B39EA47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Целевые ориентиры воспитания</w:t>
            </w:r>
          </w:p>
        </w:tc>
      </w:tr>
      <w:tr w:rsidR="00CC7238" w:rsidRPr="00115D80" w14:paraId="7E61EDE4" w14:textId="77777777" w:rsidTr="0020650F">
        <w:trPr>
          <w:gridAfter w:val="1"/>
          <w:wAfter w:w="560" w:type="dxa"/>
        </w:trPr>
        <w:tc>
          <w:tcPr>
            <w:tcW w:w="1955" w:type="dxa"/>
          </w:tcPr>
          <w:p w14:paraId="05C5E4DC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[2] </w:t>
            </w: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29.2.3.2</w:t>
            </w:r>
          </w:p>
        </w:tc>
        <w:tc>
          <w:tcPr>
            <w:tcW w:w="7396" w:type="dxa"/>
            <w:gridSpan w:val="3"/>
          </w:tcPr>
          <w:p w14:paraId="13E97609" w14:textId="2DBF2E0F" w:rsidR="00CC7238" w:rsidRPr="0068762F" w:rsidRDefault="0068762F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762F">
              <w:rPr>
                <w:rFonts w:ascii="Times New Roman" w:hAnsi="Times New Roman" w:cs="Times New Roman"/>
                <w:sz w:val="24"/>
                <w:szCs w:val="24"/>
              </w:rPr>
              <w:t>Целевые ориентиры воспитания детей раннего возраста (к пяти годам)</w:t>
            </w:r>
          </w:p>
        </w:tc>
      </w:tr>
      <w:tr w:rsidR="00CC7238" w:rsidRPr="00115D80" w14:paraId="697B2321" w14:textId="77777777" w:rsidTr="0020650F">
        <w:trPr>
          <w:gridAfter w:val="1"/>
          <w:wAfter w:w="560" w:type="dxa"/>
        </w:trPr>
        <w:tc>
          <w:tcPr>
            <w:tcW w:w="1955" w:type="dxa"/>
          </w:tcPr>
          <w:p w14:paraId="0DF02DA1" w14:textId="77777777" w:rsidR="00CC7238" w:rsidRPr="00115D80" w:rsidRDefault="00CC7238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Направления воспитания</w:t>
            </w:r>
          </w:p>
        </w:tc>
        <w:tc>
          <w:tcPr>
            <w:tcW w:w="2509" w:type="dxa"/>
          </w:tcPr>
          <w:p w14:paraId="52133F3F" w14:textId="77777777" w:rsidR="00CC7238" w:rsidRPr="00115D80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Ценности</w:t>
            </w:r>
          </w:p>
        </w:tc>
        <w:tc>
          <w:tcPr>
            <w:tcW w:w="4887" w:type="dxa"/>
            <w:gridSpan w:val="2"/>
          </w:tcPr>
          <w:p w14:paraId="476E31D9" w14:textId="77777777" w:rsidR="00CC7238" w:rsidRPr="00115D80" w:rsidRDefault="00CC7238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CC7238" w:rsidRPr="00115D80" w14:paraId="44554234" w14:textId="77777777" w:rsidTr="0020650F">
        <w:trPr>
          <w:gridAfter w:val="1"/>
          <w:wAfter w:w="560" w:type="dxa"/>
        </w:trPr>
        <w:tc>
          <w:tcPr>
            <w:tcW w:w="1955" w:type="dxa"/>
          </w:tcPr>
          <w:p w14:paraId="33FF85E7" w14:textId="77777777" w:rsidR="00CC7238" w:rsidRPr="00115D80" w:rsidRDefault="00CC7238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2509" w:type="dxa"/>
          </w:tcPr>
          <w:p w14:paraId="6CC0AB62" w14:textId="77777777" w:rsidR="00CC7238" w:rsidRPr="00115D80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Родина, природа</w:t>
            </w:r>
          </w:p>
        </w:tc>
        <w:tc>
          <w:tcPr>
            <w:tcW w:w="4887" w:type="dxa"/>
            <w:gridSpan w:val="2"/>
          </w:tcPr>
          <w:p w14:paraId="367BBED8" w14:textId="7E18873B" w:rsidR="00CC7238" w:rsidRPr="0068762F" w:rsidRDefault="0068762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 xml:space="preserve"> привязанность к близким людям, бережное отношение к живому</w:t>
            </w:r>
          </w:p>
        </w:tc>
      </w:tr>
      <w:tr w:rsidR="00CC7238" w:rsidRPr="00115D80" w14:paraId="57803F5A" w14:textId="77777777" w:rsidTr="0020650F">
        <w:trPr>
          <w:gridAfter w:val="1"/>
          <w:wAfter w:w="560" w:type="dxa"/>
        </w:trPr>
        <w:tc>
          <w:tcPr>
            <w:tcW w:w="1955" w:type="dxa"/>
          </w:tcPr>
          <w:p w14:paraId="15D9A7A6" w14:textId="77777777" w:rsidR="00CC7238" w:rsidRPr="00115D80" w:rsidRDefault="00CC7238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Духовно нравственное</w:t>
            </w:r>
          </w:p>
        </w:tc>
        <w:tc>
          <w:tcPr>
            <w:tcW w:w="2509" w:type="dxa"/>
          </w:tcPr>
          <w:p w14:paraId="5A014E37" w14:textId="77777777" w:rsidR="00CC7238" w:rsidRPr="00115D80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Жизнь, милосердие, добро</w:t>
            </w:r>
          </w:p>
        </w:tc>
        <w:tc>
          <w:tcPr>
            <w:tcW w:w="4887" w:type="dxa"/>
            <w:gridSpan w:val="2"/>
          </w:tcPr>
          <w:p w14:paraId="6809B561" w14:textId="2803870E" w:rsidR="00CC7238" w:rsidRPr="0068762F" w:rsidRDefault="0068762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>Способный</w:t>
            </w:r>
            <w:proofErr w:type="gramEnd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 xml:space="preserve"> понять и принять, что такое «хорошо» и «плохо». </w:t>
            </w:r>
            <w:proofErr w:type="gramStart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 xml:space="preserve"> сочувствие, доброту</w:t>
            </w:r>
          </w:p>
        </w:tc>
      </w:tr>
      <w:tr w:rsidR="00CC7238" w:rsidRPr="00115D80" w14:paraId="07D856B4" w14:textId="77777777" w:rsidTr="0020650F">
        <w:trPr>
          <w:gridAfter w:val="1"/>
          <w:wAfter w:w="560" w:type="dxa"/>
        </w:trPr>
        <w:tc>
          <w:tcPr>
            <w:tcW w:w="1955" w:type="dxa"/>
          </w:tcPr>
          <w:p w14:paraId="6E0B35DC" w14:textId="77777777" w:rsidR="00CC7238" w:rsidRPr="00115D80" w:rsidRDefault="00CC7238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2509" w:type="dxa"/>
          </w:tcPr>
          <w:p w14:paraId="3F1E34C7" w14:textId="77777777" w:rsidR="00CC7238" w:rsidRPr="00115D80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4887" w:type="dxa"/>
            <w:gridSpan w:val="2"/>
          </w:tcPr>
          <w:p w14:paraId="72C1975A" w14:textId="523AD646" w:rsidR="00CC7238" w:rsidRPr="0068762F" w:rsidRDefault="0068762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>Испытывающий</w:t>
            </w:r>
            <w:proofErr w:type="gramEnd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 xml:space="preserve"> чувство удовольствия в случае одобрения и чувство огорчения в случае неодобрения со стороны взрослых. Проявляющий интерес к другим детям и способный бесконфликтно 45 играть рядом с ними. Проявляющий позицию «Я сам!». </w:t>
            </w:r>
            <w:proofErr w:type="gramStart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>Способный</w:t>
            </w:r>
            <w:proofErr w:type="gramEnd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 xml:space="preserve"> к самостоятельным (свободным) активным действиям в общении</w:t>
            </w:r>
          </w:p>
        </w:tc>
      </w:tr>
      <w:tr w:rsidR="00CC7238" w:rsidRPr="00115D80" w14:paraId="40F6BE24" w14:textId="77777777" w:rsidTr="0020650F">
        <w:trPr>
          <w:gridAfter w:val="1"/>
          <w:wAfter w:w="560" w:type="dxa"/>
        </w:trPr>
        <w:tc>
          <w:tcPr>
            <w:tcW w:w="1955" w:type="dxa"/>
          </w:tcPr>
          <w:p w14:paraId="1182E660" w14:textId="77777777" w:rsidR="00CC7238" w:rsidRPr="00115D80" w:rsidRDefault="00CC7238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2509" w:type="dxa"/>
          </w:tcPr>
          <w:p w14:paraId="65CCA014" w14:textId="77777777" w:rsidR="00CC7238" w:rsidRPr="00115D80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4887" w:type="dxa"/>
            <w:gridSpan w:val="2"/>
          </w:tcPr>
          <w:p w14:paraId="25C2E5CD" w14:textId="2A59CA05" w:rsidR="00CC7238" w:rsidRPr="0068762F" w:rsidRDefault="0068762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762F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интерес к окружающему миру. </w:t>
            </w:r>
            <w:proofErr w:type="gramStart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>Любознательный</w:t>
            </w:r>
            <w:proofErr w:type="gramEnd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>, активный в поведении и деятельности.</w:t>
            </w:r>
          </w:p>
        </w:tc>
      </w:tr>
      <w:tr w:rsidR="00CC7238" w:rsidRPr="00115D80" w14:paraId="113A4747" w14:textId="77777777" w:rsidTr="0020650F">
        <w:trPr>
          <w:gridAfter w:val="1"/>
          <w:wAfter w:w="560" w:type="dxa"/>
        </w:trPr>
        <w:tc>
          <w:tcPr>
            <w:tcW w:w="1955" w:type="dxa"/>
          </w:tcPr>
          <w:p w14:paraId="54E94EA8" w14:textId="77777777" w:rsidR="00CC7238" w:rsidRPr="00115D80" w:rsidRDefault="00CC7238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2509" w:type="dxa"/>
          </w:tcPr>
          <w:p w14:paraId="157B6C3C" w14:textId="77777777" w:rsidR="00CC7238" w:rsidRPr="00115D80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Здоровье, жизнь</w:t>
            </w:r>
          </w:p>
        </w:tc>
        <w:tc>
          <w:tcPr>
            <w:tcW w:w="4887" w:type="dxa"/>
            <w:gridSpan w:val="2"/>
          </w:tcPr>
          <w:p w14:paraId="0E955067" w14:textId="134911B6" w:rsidR="00CC7238" w:rsidRPr="0068762F" w:rsidRDefault="0068762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63" w:name="bssPhr1978"/>
            <w:bookmarkStart w:id="64" w:name="dfaslskgar"/>
            <w:bookmarkEnd w:id="63"/>
            <w:bookmarkEnd w:id="64"/>
            <w:proofErr w:type="gramStart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>Понимающий</w:t>
            </w:r>
            <w:proofErr w:type="gramEnd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 xml:space="preserve"> ценность жизни и здоровья, владеющий основными способами укрепления здоровья - физическая культура, закаливание, утренняя гимнастика, личная гигиена, безопасное поведение и другое; стремящийся к сбережению и укреплению собственного здоровья и здоровья окружающих. Проявляющий интерес к физическим упражнениям и подвижным играм, стремление к личной и командной победе, нравственные и волевые качества</w:t>
            </w:r>
          </w:p>
        </w:tc>
      </w:tr>
      <w:tr w:rsidR="00CC7238" w:rsidRPr="00115D80" w14:paraId="36EA5590" w14:textId="77777777" w:rsidTr="0020650F">
        <w:trPr>
          <w:gridAfter w:val="1"/>
          <w:wAfter w:w="560" w:type="dxa"/>
        </w:trPr>
        <w:tc>
          <w:tcPr>
            <w:tcW w:w="1955" w:type="dxa"/>
          </w:tcPr>
          <w:p w14:paraId="03CD29B1" w14:textId="77777777" w:rsidR="00CC7238" w:rsidRPr="00115D80" w:rsidRDefault="00CC7238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2509" w:type="dxa"/>
          </w:tcPr>
          <w:p w14:paraId="70C515EF" w14:textId="77777777" w:rsidR="00CC7238" w:rsidRPr="00115D80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4887" w:type="dxa"/>
            <w:gridSpan w:val="2"/>
          </w:tcPr>
          <w:p w14:paraId="6D56D305" w14:textId="7F2871DB" w:rsidR="00CC7238" w:rsidRPr="0068762F" w:rsidRDefault="0068762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762F">
              <w:rPr>
                <w:rFonts w:ascii="Times New Roman" w:hAnsi="Times New Roman" w:cs="Times New Roman"/>
                <w:sz w:val="24"/>
                <w:szCs w:val="24"/>
              </w:rPr>
              <w:t xml:space="preserve">Поддерживающий элементарный порядок в окружающей обстановке. </w:t>
            </w:r>
            <w:proofErr w:type="gramStart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>Стремящийся</w:t>
            </w:r>
            <w:proofErr w:type="gramEnd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 xml:space="preserve"> помогать старшим в доступных трудовых действиях. </w:t>
            </w:r>
            <w:proofErr w:type="gramStart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>Стремящийся к результативности, самостоятельности, ответственности в самообслуживании, в быту, в игровой и других видах деятельности (конструирование, лепка, художественный труд, детский дизайн и другое).</w:t>
            </w:r>
            <w:proofErr w:type="gramEnd"/>
          </w:p>
        </w:tc>
      </w:tr>
      <w:tr w:rsidR="00CC7238" w:rsidRPr="00115D80" w14:paraId="4A99CA2C" w14:textId="77777777" w:rsidTr="0020650F">
        <w:trPr>
          <w:gridAfter w:val="1"/>
          <w:wAfter w:w="560" w:type="dxa"/>
        </w:trPr>
        <w:tc>
          <w:tcPr>
            <w:tcW w:w="1955" w:type="dxa"/>
          </w:tcPr>
          <w:p w14:paraId="56E13AC5" w14:textId="77777777" w:rsidR="00CC7238" w:rsidRPr="00115D80" w:rsidRDefault="00CC7238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Эстетическое</w:t>
            </w:r>
          </w:p>
        </w:tc>
        <w:tc>
          <w:tcPr>
            <w:tcW w:w="2509" w:type="dxa"/>
          </w:tcPr>
          <w:p w14:paraId="19988005" w14:textId="77777777" w:rsidR="00CC7238" w:rsidRPr="00115D80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Культура и красота</w:t>
            </w:r>
          </w:p>
        </w:tc>
        <w:tc>
          <w:tcPr>
            <w:tcW w:w="4887" w:type="dxa"/>
            <w:gridSpan w:val="2"/>
          </w:tcPr>
          <w:p w14:paraId="1E7A0836" w14:textId="19382BDE" w:rsidR="00CC7238" w:rsidRPr="0068762F" w:rsidRDefault="0068762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эмоциональную отзывчивость на красоту в окружающем мире и искусстве. Способный к творческой деятельности (изобразительной, декоративн</w:t>
            </w:r>
            <w:proofErr w:type="gramStart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68762F">
              <w:rPr>
                <w:rFonts w:ascii="Times New Roman" w:hAnsi="Times New Roman" w:cs="Times New Roman"/>
                <w:sz w:val="24"/>
                <w:szCs w:val="24"/>
              </w:rPr>
              <w:t xml:space="preserve"> оформительской, музыкальной, словесно- речевой, театрализованной и другое).</w:t>
            </w:r>
          </w:p>
        </w:tc>
      </w:tr>
      <w:tr w:rsidR="0020650F" w:rsidRPr="00115D80" w14:paraId="236CDCBA" w14:textId="77777777" w:rsidTr="0020650F">
        <w:tc>
          <w:tcPr>
            <w:tcW w:w="1955" w:type="dxa"/>
          </w:tcPr>
          <w:p w14:paraId="723FD423" w14:textId="77777777" w:rsidR="0020650F" w:rsidRPr="00115D80" w:rsidRDefault="0020650F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[2] </w:t>
            </w: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29.2.3.2</w:t>
            </w:r>
          </w:p>
        </w:tc>
        <w:tc>
          <w:tcPr>
            <w:tcW w:w="7956" w:type="dxa"/>
            <w:gridSpan w:val="4"/>
          </w:tcPr>
          <w:p w14:paraId="15BA3416" w14:textId="77777777" w:rsidR="0020650F" w:rsidRPr="00115D80" w:rsidRDefault="0020650F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Целевые ориентиры воспитания на этапе завершения освоения программы</w:t>
            </w:r>
          </w:p>
        </w:tc>
      </w:tr>
      <w:tr w:rsidR="0020650F" w:rsidRPr="00115D80" w14:paraId="72339474" w14:textId="77777777" w:rsidTr="0020650F">
        <w:tc>
          <w:tcPr>
            <w:tcW w:w="1955" w:type="dxa"/>
          </w:tcPr>
          <w:p w14:paraId="225C8FE8" w14:textId="77777777" w:rsidR="0020650F" w:rsidRPr="00115D80" w:rsidRDefault="0020650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Направления воспитания</w:t>
            </w:r>
          </w:p>
        </w:tc>
        <w:tc>
          <w:tcPr>
            <w:tcW w:w="2509" w:type="dxa"/>
          </w:tcPr>
          <w:p w14:paraId="540983EF" w14:textId="77777777" w:rsidR="0020650F" w:rsidRPr="00115D80" w:rsidRDefault="0020650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Ценности</w:t>
            </w:r>
          </w:p>
        </w:tc>
        <w:tc>
          <w:tcPr>
            <w:tcW w:w="5447" w:type="dxa"/>
            <w:gridSpan w:val="3"/>
          </w:tcPr>
          <w:p w14:paraId="0C173AB3" w14:textId="77777777" w:rsidR="0020650F" w:rsidRPr="00115D80" w:rsidRDefault="0020650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20650F" w:rsidRPr="00115D80" w14:paraId="21824917" w14:textId="77777777" w:rsidTr="0020650F">
        <w:tc>
          <w:tcPr>
            <w:tcW w:w="1955" w:type="dxa"/>
          </w:tcPr>
          <w:p w14:paraId="3FD32585" w14:textId="77777777" w:rsidR="0020650F" w:rsidRPr="00115D80" w:rsidRDefault="0020650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2509" w:type="dxa"/>
          </w:tcPr>
          <w:p w14:paraId="22533111" w14:textId="77777777" w:rsidR="0020650F" w:rsidRPr="00115D80" w:rsidRDefault="0020650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Родина, природа</w:t>
            </w:r>
          </w:p>
        </w:tc>
        <w:tc>
          <w:tcPr>
            <w:tcW w:w="5447" w:type="dxa"/>
            <w:gridSpan w:val="3"/>
          </w:tcPr>
          <w:p w14:paraId="6C8E132B" w14:textId="77777777" w:rsidR="0020650F" w:rsidRPr="00115D80" w:rsidRDefault="0020650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Любящий</w:t>
            </w:r>
            <w:proofErr w:type="gram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свою малую родину и имеющий представление о своей стране - России, испытывающий чувство привязанности к родному дому, семье, близким людям.</w:t>
            </w:r>
          </w:p>
        </w:tc>
      </w:tr>
      <w:tr w:rsidR="0020650F" w:rsidRPr="00115D80" w14:paraId="316B195D" w14:textId="77777777" w:rsidTr="0020650F">
        <w:tc>
          <w:tcPr>
            <w:tcW w:w="1955" w:type="dxa"/>
          </w:tcPr>
          <w:p w14:paraId="1E3AC38F" w14:textId="77777777" w:rsidR="0020650F" w:rsidRPr="00115D80" w:rsidRDefault="0020650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Духовно нравственное</w:t>
            </w:r>
          </w:p>
        </w:tc>
        <w:tc>
          <w:tcPr>
            <w:tcW w:w="2509" w:type="dxa"/>
          </w:tcPr>
          <w:p w14:paraId="4F6D145F" w14:textId="77777777" w:rsidR="0020650F" w:rsidRPr="00115D80" w:rsidRDefault="0020650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Жизнь, милосердие, добро</w:t>
            </w:r>
          </w:p>
        </w:tc>
        <w:tc>
          <w:tcPr>
            <w:tcW w:w="5447" w:type="dxa"/>
            <w:gridSpan w:val="3"/>
          </w:tcPr>
          <w:p w14:paraId="26B36F08" w14:textId="77777777" w:rsidR="0020650F" w:rsidRPr="00115D80" w:rsidRDefault="0020650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Различающий</w:t>
            </w:r>
            <w:proofErr w:type="gram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проявления добра и зла, принимающий и уважающий традиционные ценности, ценности семьи и общества, правдивый, искренний, способный к сочувствию и заботе, к нравственному поступку.</w:t>
            </w:r>
          </w:p>
          <w:p w14:paraId="4CB75CAC" w14:textId="77777777" w:rsidR="0020650F" w:rsidRPr="00115D80" w:rsidRDefault="0020650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65" w:name="bssPhr1964"/>
            <w:bookmarkStart w:id="66" w:name="dfasiq1b26"/>
            <w:bookmarkEnd w:id="65"/>
            <w:bookmarkEnd w:id="66"/>
            <w:proofErr w:type="gram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Способный</w:t>
            </w:r>
            <w:proofErr w:type="gram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не оставаться равнодушным к чужому горю, проявлять заботу; Самостоятельно различающий основные отрицательные и положительные человеческие качества, иногда прибегая к помощи взрослого в ситуациях морального выбора.</w:t>
            </w:r>
          </w:p>
        </w:tc>
      </w:tr>
      <w:tr w:rsidR="0020650F" w:rsidRPr="00115D80" w14:paraId="1E170153" w14:textId="77777777" w:rsidTr="0020650F">
        <w:tc>
          <w:tcPr>
            <w:tcW w:w="1955" w:type="dxa"/>
          </w:tcPr>
          <w:p w14:paraId="74B8C752" w14:textId="77777777" w:rsidR="0020650F" w:rsidRPr="00115D80" w:rsidRDefault="0020650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2509" w:type="dxa"/>
          </w:tcPr>
          <w:p w14:paraId="6FC37A04" w14:textId="77777777" w:rsidR="0020650F" w:rsidRPr="00115D80" w:rsidRDefault="0020650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5447" w:type="dxa"/>
            <w:gridSpan w:val="3"/>
          </w:tcPr>
          <w:p w14:paraId="392CD494" w14:textId="77777777" w:rsidR="0020650F" w:rsidRPr="00115D80" w:rsidRDefault="0020650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ответственность за свои действия и поведение; принимающий и уважающий различия между людьми.</w:t>
            </w:r>
          </w:p>
          <w:p w14:paraId="07E4059D" w14:textId="77777777" w:rsidR="0020650F" w:rsidRPr="00115D80" w:rsidRDefault="0020650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67" w:name="bssPhr1968"/>
            <w:bookmarkStart w:id="68" w:name="dfasgmy58h"/>
            <w:bookmarkEnd w:id="67"/>
            <w:bookmarkEnd w:id="68"/>
            <w:proofErr w:type="gram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Владеющий</w:t>
            </w:r>
            <w:proofErr w:type="gram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основами речевой культуры.</w:t>
            </w:r>
          </w:p>
          <w:p w14:paraId="51B81553" w14:textId="77777777" w:rsidR="0020650F" w:rsidRPr="00115D80" w:rsidRDefault="0020650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69" w:name="bssPhr1969"/>
            <w:bookmarkStart w:id="70" w:name="dfasge9lgk"/>
            <w:bookmarkEnd w:id="69"/>
            <w:bookmarkEnd w:id="70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Дружелюбный и доброжелательный, умеющий слушать и слышать собеседника, способный взаимодействовать </w:t>
            </w:r>
            <w:proofErr w:type="gram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сверстниками на основе общих интересов и дел.</w:t>
            </w:r>
          </w:p>
        </w:tc>
      </w:tr>
      <w:tr w:rsidR="0020650F" w:rsidRPr="00115D80" w14:paraId="02685949" w14:textId="77777777" w:rsidTr="0020650F">
        <w:tc>
          <w:tcPr>
            <w:tcW w:w="1955" w:type="dxa"/>
          </w:tcPr>
          <w:p w14:paraId="739A7D67" w14:textId="77777777" w:rsidR="0020650F" w:rsidRPr="00115D80" w:rsidRDefault="0020650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2509" w:type="dxa"/>
          </w:tcPr>
          <w:p w14:paraId="08C9D7BA" w14:textId="77777777" w:rsidR="0020650F" w:rsidRPr="00115D80" w:rsidRDefault="0020650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Познание</w:t>
            </w:r>
          </w:p>
        </w:tc>
        <w:tc>
          <w:tcPr>
            <w:tcW w:w="5447" w:type="dxa"/>
            <w:gridSpan w:val="3"/>
          </w:tcPr>
          <w:p w14:paraId="42659F10" w14:textId="77777777" w:rsidR="0020650F" w:rsidRPr="00115D80" w:rsidRDefault="0020650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Любознательный, наблюдательный, испытывающий потребность в самовыражении, в том числе творческом.</w:t>
            </w:r>
            <w:proofErr w:type="gramEnd"/>
          </w:p>
          <w:p w14:paraId="4F93EDE5" w14:textId="77777777" w:rsidR="0020650F" w:rsidRPr="00115D80" w:rsidRDefault="0020650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1" w:name="bssPhr1973"/>
            <w:bookmarkStart w:id="72" w:name="dfas93mc4y"/>
            <w:bookmarkEnd w:id="71"/>
            <w:bookmarkEnd w:id="72"/>
            <w:proofErr w:type="gram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активность, самостоятельность, инициативу в познавательной, игровой, коммуникативной и продуктивных видах деятельности и в самообслуживании.</w:t>
            </w:r>
          </w:p>
          <w:p w14:paraId="791A5629" w14:textId="77777777" w:rsidR="0020650F" w:rsidRPr="00115D80" w:rsidRDefault="0020650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73" w:name="bssPhr1974"/>
            <w:bookmarkStart w:id="74" w:name="dfas6wiutz"/>
            <w:bookmarkEnd w:id="73"/>
            <w:bookmarkEnd w:id="74"/>
            <w:proofErr w:type="gram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Обладающий</w:t>
            </w:r>
            <w:proofErr w:type="gram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первичной картиной мира на основе традиционных ценностей.</w:t>
            </w:r>
          </w:p>
        </w:tc>
      </w:tr>
      <w:tr w:rsidR="0020650F" w:rsidRPr="00115D80" w14:paraId="6115860D" w14:textId="77777777" w:rsidTr="0020650F">
        <w:tc>
          <w:tcPr>
            <w:tcW w:w="1955" w:type="dxa"/>
          </w:tcPr>
          <w:p w14:paraId="7835F8B1" w14:textId="77777777" w:rsidR="0020650F" w:rsidRPr="00115D80" w:rsidRDefault="0020650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2509" w:type="dxa"/>
          </w:tcPr>
          <w:p w14:paraId="4992A0D4" w14:textId="77777777" w:rsidR="0020650F" w:rsidRPr="00115D80" w:rsidRDefault="0020650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Здоровье, жизнь</w:t>
            </w:r>
          </w:p>
        </w:tc>
        <w:tc>
          <w:tcPr>
            <w:tcW w:w="5447" w:type="dxa"/>
            <w:gridSpan w:val="3"/>
          </w:tcPr>
          <w:p w14:paraId="1930BF9B" w14:textId="77777777" w:rsidR="0020650F" w:rsidRPr="00115D80" w:rsidRDefault="0020650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Понимающий</w:t>
            </w:r>
            <w:proofErr w:type="gram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ценность жизни, владеющий основными способами укрепления здоровья - занятия физической культурой, закаливание, утренняя гимнастика, соблюдение личной гигиены и безопасного поведения и другое; стремящийся к сбережению и укреплению собственного здоровья и здоровья окружающих.</w:t>
            </w:r>
          </w:p>
          <w:p w14:paraId="7E3367EF" w14:textId="77777777" w:rsidR="0020650F" w:rsidRPr="00115D80" w:rsidRDefault="0020650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  <w:p w14:paraId="152738BC" w14:textId="77777777" w:rsidR="0020650F" w:rsidRPr="00115D80" w:rsidRDefault="0020650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5" w:name="bssPhr1979"/>
            <w:bookmarkStart w:id="76" w:name="dfasuv0zgn"/>
            <w:bookmarkEnd w:id="75"/>
            <w:bookmarkEnd w:id="76"/>
            <w:proofErr w:type="gram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Демонстрирующий</w:t>
            </w:r>
            <w:proofErr w:type="gram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потребность в двигательной деятельности.</w:t>
            </w:r>
          </w:p>
          <w:p w14:paraId="1CB82FFC" w14:textId="77777777" w:rsidR="0020650F" w:rsidRPr="00115D80" w:rsidRDefault="0020650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77" w:name="bssPhr1980"/>
            <w:bookmarkStart w:id="78" w:name="dfasatwgi1"/>
            <w:bookmarkEnd w:id="77"/>
            <w:bookmarkEnd w:id="78"/>
            <w:proofErr w:type="gram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Имеющий</w:t>
            </w:r>
            <w:proofErr w:type="gram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представление о некоторых видах спорта и активного отдыха.</w:t>
            </w:r>
          </w:p>
        </w:tc>
      </w:tr>
      <w:tr w:rsidR="0020650F" w:rsidRPr="00115D80" w14:paraId="68914AAA" w14:textId="77777777" w:rsidTr="0020650F">
        <w:tc>
          <w:tcPr>
            <w:tcW w:w="1955" w:type="dxa"/>
          </w:tcPr>
          <w:p w14:paraId="11C480B5" w14:textId="77777777" w:rsidR="0020650F" w:rsidRPr="00115D80" w:rsidRDefault="0020650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2509" w:type="dxa"/>
          </w:tcPr>
          <w:p w14:paraId="3A8A6D61" w14:textId="77777777" w:rsidR="0020650F" w:rsidRPr="00115D80" w:rsidRDefault="0020650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5447" w:type="dxa"/>
            <w:gridSpan w:val="3"/>
          </w:tcPr>
          <w:p w14:paraId="6B9302F8" w14:textId="77777777" w:rsidR="0020650F" w:rsidRPr="00115D80" w:rsidRDefault="0020650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Понимающий</w:t>
            </w:r>
            <w:proofErr w:type="gram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ценность труда в семье и в обществе на основе уважения к людям труда, результатам их деятельности.</w:t>
            </w:r>
          </w:p>
          <w:p w14:paraId="01E5D10B" w14:textId="77777777" w:rsidR="0020650F" w:rsidRPr="00115D80" w:rsidRDefault="0020650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79" w:name="bssPhr1984"/>
            <w:bookmarkStart w:id="80" w:name="dfastparra"/>
            <w:bookmarkEnd w:id="79"/>
            <w:bookmarkEnd w:id="80"/>
            <w:proofErr w:type="gram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Проявляющий</w:t>
            </w:r>
            <w:proofErr w:type="gram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трудолюбие при выполнении поручений и в самостоятельной деятельности.</w:t>
            </w:r>
          </w:p>
        </w:tc>
      </w:tr>
      <w:tr w:rsidR="0020650F" w:rsidRPr="00115D80" w14:paraId="45BBE009" w14:textId="77777777" w:rsidTr="0020650F">
        <w:tc>
          <w:tcPr>
            <w:tcW w:w="1955" w:type="dxa"/>
          </w:tcPr>
          <w:p w14:paraId="28EA5A64" w14:textId="77777777" w:rsidR="0020650F" w:rsidRPr="00115D80" w:rsidRDefault="0020650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Эстетическое</w:t>
            </w:r>
          </w:p>
        </w:tc>
        <w:tc>
          <w:tcPr>
            <w:tcW w:w="2509" w:type="dxa"/>
          </w:tcPr>
          <w:p w14:paraId="419A77C2" w14:textId="77777777" w:rsidR="0020650F" w:rsidRPr="00115D80" w:rsidRDefault="0020650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Культура и красота</w:t>
            </w:r>
          </w:p>
        </w:tc>
        <w:tc>
          <w:tcPr>
            <w:tcW w:w="5447" w:type="dxa"/>
            <w:gridSpan w:val="3"/>
          </w:tcPr>
          <w:p w14:paraId="5DF1279D" w14:textId="77777777" w:rsidR="0020650F" w:rsidRPr="00115D80" w:rsidRDefault="0020650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Способный</w:t>
            </w:r>
            <w:proofErr w:type="gram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воспринимать и чувствовать прекрасное в быту, природе, поступках, искусстве.</w:t>
            </w:r>
          </w:p>
          <w:p w14:paraId="07899F96" w14:textId="77777777" w:rsidR="0020650F" w:rsidRPr="00115D80" w:rsidRDefault="0020650F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81" w:name="bssPhr1988"/>
            <w:bookmarkStart w:id="82" w:name="dfashpiglg"/>
            <w:bookmarkEnd w:id="81"/>
            <w:bookmarkEnd w:id="82"/>
            <w:proofErr w:type="gramStart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>Стремящийся</w:t>
            </w:r>
            <w:proofErr w:type="gramEnd"/>
            <w:r w:rsidRPr="00115D80">
              <w:rPr>
                <w:rFonts w:ascii="Times New Roman" w:hAnsi="Times New Roman" w:cs="Times New Roman"/>
                <w:sz w:val="24"/>
                <w:szCs w:val="24"/>
              </w:rPr>
              <w:t xml:space="preserve"> к отображению прекрасного в продуктивных видах деятельности.</w:t>
            </w:r>
          </w:p>
        </w:tc>
      </w:tr>
    </w:tbl>
    <w:p w14:paraId="67CB5A36" w14:textId="77777777" w:rsidR="00CC7238" w:rsidRPr="00115D80" w:rsidRDefault="00CC7238" w:rsidP="00CC72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7F50A4F4" w14:textId="77777777" w:rsidR="00CC7238" w:rsidRDefault="00CC7238" w:rsidP="00CC7238">
      <w:pPr>
        <w:spacing w:after="0" w:line="240" w:lineRule="auto"/>
      </w:pPr>
      <w:r>
        <w:t xml:space="preserve">               </w:t>
      </w:r>
    </w:p>
    <w:tbl>
      <w:tblPr>
        <w:tblStyle w:val="a3"/>
        <w:tblW w:w="9918" w:type="dxa"/>
        <w:tblLayout w:type="fixed"/>
        <w:tblLook w:val="04A0" w:firstRow="1" w:lastRow="0" w:firstColumn="1" w:lastColumn="0" w:noHBand="0" w:noVBand="1"/>
      </w:tblPr>
      <w:tblGrid>
        <w:gridCol w:w="1081"/>
        <w:gridCol w:w="48"/>
        <w:gridCol w:w="8782"/>
        <w:gridCol w:w="7"/>
      </w:tblGrid>
      <w:tr w:rsidR="00CC7238" w:rsidRPr="00115D80" w14:paraId="052B7B62" w14:textId="77777777" w:rsidTr="00C91A54">
        <w:tc>
          <w:tcPr>
            <w:tcW w:w="1081" w:type="dxa"/>
            <w:shd w:val="clear" w:color="auto" w:fill="F7CAAC" w:themeFill="accent2" w:themeFillTint="66"/>
          </w:tcPr>
          <w:p w14:paraId="53D50E97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[2] </w:t>
            </w: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29.3.</w:t>
            </w:r>
          </w:p>
        </w:tc>
        <w:tc>
          <w:tcPr>
            <w:tcW w:w="8837" w:type="dxa"/>
            <w:gridSpan w:val="3"/>
            <w:shd w:val="clear" w:color="auto" w:fill="F7CAAC" w:themeFill="accent2" w:themeFillTint="66"/>
          </w:tcPr>
          <w:p w14:paraId="2F9D8AB4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Основная часть (в соответствии ФОП </w:t>
            </w:r>
            <w:proofErr w:type="gramStart"/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ДО</w:t>
            </w:r>
            <w:proofErr w:type="gramEnd"/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14:paraId="49DED8AF" w14:textId="77777777" w:rsidR="00CC7238" w:rsidRPr="00115D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hAnsi="Times New Roman" w:cs="Times New Roman"/>
                <w:b/>
                <w:sz w:val="24"/>
                <w:szCs w:val="24"/>
              </w:rPr>
              <w:t>Содержательный раздел Программы воспитания</w:t>
            </w:r>
          </w:p>
        </w:tc>
      </w:tr>
      <w:tr w:rsidR="00CC7238" w14:paraId="43449A7F" w14:textId="77777777" w:rsidTr="00C91A54">
        <w:trPr>
          <w:gridAfter w:val="1"/>
          <w:wAfter w:w="7" w:type="dxa"/>
        </w:trPr>
        <w:tc>
          <w:tcPr>
            <w:tcW w:w="1129" w:type="dxa"/>
            <w:gridSpan w:val="2"/>
          </w:tcPr>
          <w:p w14:paraId="70290EDA" w14:textId="77777777" w:rsidR="00CC7238" w:rsidRPr="00E54E5B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E54E5B">
              <w:rPr>
                <w:rFonts w:ascii="Times New Roman" w:hAnsi="Times New Roman" w:cs="Times New Roman"/>
                <w:sz w:val="24"/>
                <w:szCs w:val="24"/>
              </w:rPr>
              <w:t>2] 29.3.1.</w:t>
            </w:r>
            <w:proofErr w:type="gramEnd"/>
          </w:p>
        </w:tc>
        <w:tc>
          <w:tcPr>
            <w:tcW w:w="8782" w:type="dxa"/>
          </w:tcPr>
          <w:p w14:paraId="722BC07F" w14:textId="77777777" w:rsidR="00CC7238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4E5B">
              <w:rPr>
                <w:rFonts w:ascii="Times New Roman" w:hAnsi="Times New Roman" w:cs="Times New Roman"/>
                <w:sz w:val="24"/>
                <w:szCs w:val="24"/>
              </w:rPr>
              <w:t xml:space="preserve">Уклад образовательной организации </w:t>
            </w:r>
          </w:p>
          <w:p w14:paraId="1384B95B" w14:textId="77777777" w:rsidR="00CC7238" w:rsidRDefault="00CC7238" w:rsidP="00C91A54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54E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Ключевые правила, которыми руководствуется детский сад:</w:t>
            </w:r>
          </w:p>
          <w:p w14:paraId="65C79D37" w14:textId="77777777" w:rsidR="00CC7238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4E5B">
              <w:rPr>
                <w:rFonts w:ascii="Times New Roman" w:hAnsi="Times New Roman" w:cs="Times New Roman"/>
                <w:sz w:val="24"/>
                <w:szCs w:val="24"/>
              </w:rPr>
              <w:t xml:space="preserve"> - на личном примере формировать у детей ценностные ориентиры, нормы общения и поведения;</w:t>
            </w:r>
          </w:p>
          <w:p w14:paraId="35E739EC" w14:textId="77777777" w:rsidR="00CC7238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4E5B">
              <w:rPr>
                <w:rFonts w:ascii="Times New Roman" w:hAnsi="Times New Roman" w:cs="Times New Roman"/>
                <w:sz w:val="24"/>
                <w:szCs w:val="24"/>
              </w:rPr>
              <w:t xml:space="preserve"> - формировать общую для всех культуру безопасного и здорового образа жизни; </w:t>
            </w:r>
          </w:p>
          <w:p w14:paraId="02A5DEA4" w14:textId="77777777" w:rsidR="00CC7238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4E5B">
              <w:rPr>
                <w:rFonts w:ascii="Times New Roman" w:hAnsi="Times New Roman" w:cs="Times New Roman"/>
                <w:sz w:val="24"/>
                <w:szCs w:val="24"/>
              </w:rPr>
              <w:t xml:space="preserve">- мотивировать детей общаться друг с другом, поощрять стремление к взаимодействию; </w:t>
            </w:r>
          </w:p>
          <w:p w14:paraId="305AED21" w14:textId="77777777" w:rsidR="00CC7238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4E5B">
              <w:rPr>
                <w:rFonts w:ascii="Times New Roman" w:hAnsi="Times New Roman" w:cs="Times New Roman"/>
                <w:sz w:val="24"/>
                <w:szCs w:val="24"/>
              </w:rPr>
              <w:t xml:space="preserve">- поощрять детскую дружбу, чтобы она принимала общественную направленность; - насыщать жизнь детей событиями, которые сплачивают и объединяют; </w:t>
            </w:r>
          </w:p>
          <w:p w14:paraId="2B47E3A2" w14:textId="77777777" w:rsidR="00CC7238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4E5B">
              <w:rPr>
                <w:rFonts w:ascii="Times New Roman" w:hAnsi="Times New Roman" w:cs="Times New Roman"/>
                <w:sz w:val="24"/>
                <w:szCs w:val="24"/>
              </w:rPr>
              <w:t>- следовать общим для всех правилам, нормам поведения и традициям.</w:t>
            </w:r>
          </w:p>
          <w:p w14:paraId="7FF483C2" w14:textId="77777777" w:rsidR="00CC7238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4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4E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Традиции и ритуалы группы</w:t>
            </w:r>
            <w:r w:rsidRPr="00E54E5B">
              <w:rPr>
                <w:rFonts w:ascii="Times New Roman" w:hAnsi="Times New Roman" w:cs="Times New Roman"/>
                <w:sz w:val="24"/>
                <w:szCs w:val="24"/>
              </w:rPr>
              <w:t xml:space="preserve"> формируют и развивают творческое мышление детей, </w:t>
            </w:r>
            <w:proofErr w:type="spellStart"/>
            <w:r w:rsidRPr="00E54E5B">
              <w:rPr>
                <w:rFonts w:ascii="Times New Roman" w:hAnsi="Times New Roman" w:cs="Times New Roman"/>
                <w:sz w:val="24"/>
                <w:szCs w:val="24"/>
              </w:rPr>
              <w:t>помогаютреализовать</w:t>
            </w:r>
            <w:proofErr w:type="spellEnd"/>
            <w:r w:rsidRPr="00E54E5B">
              <w:rPr>
                <w:rFonts w:ascii="Times New Roman" w:hAnsi="Times New Roman" w:cs="Times New Roman"/>
                <w:sz w:val="24"/>
                <w:szCs w:val="24"/>
              </w:rPr>
              <w:t xml:space="preserve"> идеи воспитанников. </w:t>
            </w:r>
          </w:p>
          <w:p w14:paraId="626F955F" w14:textId="77777777" w:rsidR="00CC7238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4E5B">
              <w:rPr>
                <w:rFonts w:ascii="Times New Roman" w:hAnsi="Times New Roman" w:cs="Times New Roman"/>
                <w:sz w:val="24"/>
                <w:szCs w:val="24"/>
              </w:rPr>
              <w:t xml:space="preserve">- традиции утренней встречи детей; </w:t>
            </w:r>
          </w:p>
          <w:p w14:paraId="6DC24CED" w14:textId="77777777" w:rsidR="00CC7238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4E5B">
              <w:rPr>
                <w:rFonts w:ascii="Times New Roman" w:hAnsi="Times New Roman" w:cs="Times New Roman"/>
                <w:sz w:val="24"/>
                <w:szCs w:val="24"/>
              </w:rPr>
              <w:t>- праздники (сезонные, общегражданские, профессиональные, международные).</w:t>
            </w:r>
          </w:p>
          <w:p w14:paraId="520E241F" w14:textId="77777777" w:rsidR="00CC7238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4E5B">
              <w:rPr>
                <w:rFonts w:ascii="Times New Roman" w:hAnsi="Times New Roman" w:cs="Times New Roman"/>
                <w:sz w:val="24"/>
                <w:szCs w:val="24"/>
              </w:rPr>
              <w:t xml:space="preserve"> - День рождения</w:t>
            </w:r>
          </w:p>
          <w:p w14:paraId="038C9534" w14:textId="77777777" w:rsidR="00CC7238" w:rsidRPr="00E54E5B" w:rsidRDefault="00CC7238" w:rsidP="00C91A54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E5B">
              <w:rPr>
                <w:rFonts w:ascii="Times New Roman" w:hAnsi="Times New Roman" w:cs="Times New Roman"/>
                <w:sz w:val="24"/>
                <w:szCs w:val="24"/>
              </w:rPr>
              <w:t xml:space="preserve"> - Чаепитие «день матери»</w:t>
            </w:r>
          </w:p>
        </w:tc>
      </w:tr>
      <w:tr w:rsidR="00CC7238" w14:paraId="631BB2E2" w14:textId="77777777" w:rsidTr="00C91A54">
        <w:trPr>
          <w:gridAfter w:val="1"/>
          <w:wAfter w:w="7" w:type="dxa"/>
        </w:trPr>
        <w:tc>
          <w:tcPr>
            <w:tcW w:w="1129" w:type="dxa"/>
            <w:gridSpan w:val="2"/>
          </w:tcPr>
          <w:p w14:paraId="39E7D33A" w14:textId="77777777" w:rsidR="00CC7238" w:rsidRPr="00E416D2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6D2">
              <w:rPr>
                <w:rFonts w:ascii="Times New Roman" w:hAnsi="Times New Roman" w:cs="Times New Roman"/>
                <w:sz w:val="24"/>
                <w:szCs w:val="24"/>
              </w:rPr>
              <w:t>[2] 29.3.2</w:t>
            </w:r>
          </w:p>
        </w:tc>
        <w:tc>
          <w:tcPr>
            <w:tcW w:w="8782" w:type="dxa"/>
          </w:tcPr>
          <w:p w14:paraId="0D9F30CA" w14:textId="77777777" w:rsidR="00CC7238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4E5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Воспитывающая среда образовательной организации</w:t>
            </w:r>
            <w:r w:rsidRPr="00E54E5B">
              <w:rPr>
                <w:rFonts w:ascii="Times New Roman" w:hAnsi="Times New Roman" w:cs="Times New Roman"/>
                <w:sz w:val="24"/>
                <w:szCs w:val="24"/>
              </w:rPr>
              <w:t xml:space="preserve"> – это пространство, в рамках которого происходит процесс воспитания </w:t>
            </w:r>
          </w:p>
          <w:p w14:paraId="2F1F6B42" w14:textId="77777777" w:rsidR="00CC7238" w:rsidRPr="00E416D2" w:rsidRDefault="00CC7238" w:rsidP="00C91A54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16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Основные характеристики воспитывающей среды: </w:t>
            </w:r>
          </w:p>
          <w:p w14:paraId="63628D74" w14:textId="77777777" w:rsidR="00CC7238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4E5B">
              <w:rPr>
                <w:rFonts w:ascii="Times New Roman" w:hAnsi="Times New Roman" w:cs="Times New Roman"/>
                <w:sz w:val="24"/>
                <w:szCs w:val="24"/>
              </w:rPr>
              <w:t>- содержательная насыщенность,</w:t>
            </w:r>
          </w:p>
          <w:p w14:paraId="56D98A1C" w14:textId="77777777" w:rsidR="00CC7238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4E5B">
              <w:rPr>
                <w:rFonts w:ascii="Times New Roman" w:hAnsi="Times New Roman" w:cs="Times New Roman"/>
                <w:sz w:val="24"/>
                <w:szCs w:val="24"/>
              </w:rPr>
              <w:t xml:space="preserve"> - структурированность. </w:t>
            </w:r>
          </w:p>
          <w:p w14:paraId="72942E62" w14:textId="77777777" w:rsidR="00CC7238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416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Условия, которые важны для воспитывающей среды:</w:t>
            </w:r>
            <w:r w:rsidRPr="00E54E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9C45A1E" w14:textId="77777777" w:rsidR="00CC7238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4E5B">
              <w:rPr>
                <w:rFonts w:ascii="Times New Roman" w:hAnsi="Times New Roman" w:cs="Times New Roman"/>
                <w:sz w:val="24"/>
                <w:szCs w:val="24"/>
              </w:rPr>
              <w:t xml:space="preserve">- условия для формирования эмоционально-ценностного отношения ребенка к окружающему миру, другим людям, себе; </w:t>
            </w:r>
          </w:p>
          <w:p w14:paraId="3CC1F5C2" w14:textId="77777777" w:rsidR="00CC7238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54E5B">
              <w:rPr>
                <w:rFonts w:ascii="Times New Roman" w:hAnsi="Times New Roman" w:cs="Times New Roman"/>
                <w:sz w:val="24"/>
                <w:szCs w:val="24"/>
              </w:rPr>
              <w:t xml:space="preserve">- условия для обретения ребенком первичного опыта деятельности и поступка в соответствии с традиционными ценностями российского общества; </w:t>
            </w:r>
          </w:p>
          <w:p w14:paraId="77FDEA8A" w14:textId="77777777" w:rsidR="00CC7238" w:rsidRPr="00E54E5B" w:rsidRDefault="00CC7238" w:rsidP="00C91A54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4E5B">
              <w:rPr>
                <w:rFonts w:ascii="Times New Roman" w:hAnsi="Times New Roman" w:cs="Times New Roman"/>
                <w:sz w:val="24"/>
                <w:szCs w:val="24"/>
              </w:rPr>
              <w:t>- условия для становления самостоятельности, инициативности и творческого взаимодействия в разных детско-взрослых и детско-детских общностях, включая разновозрастное детское сообщество</w:t>
            </w:r>
          </w:p>
        </w:tc>
      </w:tr>
      <w:tr w:rsidR="00CC7238" w14:paraId="6E163633" w14:textId="77777777" w:rsidTr="00C91A54">
        <w:trPr>
          <w:gridAfter w:val="1"/>
          <w:wAfter w:w="7" w:type="dxa"/>
        </w:trPr>
        <w:tc>
          <w:tcPr>
            <w:tcW w:w="1129" w:type="dxa"/>
            <w:gridSpan w:val="2"/>
          </w:tcPr>
          <w:p w14:paraId="38AA6098" w14:textId="77777777" w:rsidR="00CC7238" w:rsidRPr="00E416D2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6D2">
              <w:rPr>
                <w:rFonts w:ascii="Times New Roman" w:hAnsi="Times New Roman" w:cs="Times New Roman"/>
                <w:sz w:val="24"/>
                <w:szCs w:val="24"/>
              </w:rPr>
              <w:t>[2] 29.3.3</w:t>
            </w:r>
          </w:p>
        </w:tc>
        <w:tc>
          <w:tcPr>
            <w:tcW w:w="8782" w:type="dxa"/>
          </w:tcPr>
          <w:p w14:paraId="7B486E8C" w14:textId="77777777" w:rsidR="00CC7238" w:rsidRPr="00E416D2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416D2">
              <w:rPr>
                <w:rFonts w:ascii="Times New Roman" w:hAnsi="Times New Roman" w:cs="Times New Roman"/>
                <w:sz w:val="24"/>
                <w:szCs w:val="24"/>
              </w:rPr>
              <w:t xml:space="preserve">Общности образовательной организации </w:t>
            </w:r>
          </w:p>
          <w:p w14:paraId="24C5EE11" w14:textId="77777777" w:rsidR="00CC7238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416D2">
              <w:rPr>
                <w:rFonts w:ascii="Times New Roman" w:hAnsi="Times New Roman" w:cs="Times New Roman"/>
                <w:sz w:val="24"/>
                <w:szCs w:val="24"/>
              </w:rPr>
              <w:t>– система связей и отношений между людьми на основе ценностных оснований, которые разделяют все участники общности и которые определяют цели их совместной деятельности</w:t>
            </w:r>
            <w:proofErr w:type="gramStart"/>
            <w:r w:rsidRPr="00E416D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584AC9BB" w14:textId="77777777" w:rsidR="00CC7238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416D2">
              <w:rPr>
                <w:rFonts w:ascii="Times New Roman" w:hAnsi="Times New Roman" w:cs="Times New Roman"/>
                <w:sz w:val="24"/>
                <w:szCs w:val="24"/>
              </w:rPr>
              <w:t xml:space="preserve">Педагог – дети </w:t>
            </w:r>
          </w:p>
          <w:p w14:paraId="4829F6AE" w14:textId="77777777" w:rsidR="00CC7238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416D2">
              <w:rPr>
                <w:rFonts w:ascii="Times New Roman" w:hAnsi="Times New Roman" w:cs="Times New Roman"/>
                <w:sz w:val="24"/>
                <w:szCs w:val="24"/>
              </w:rPr>
              <w:t>Родители – ребенок, дети</w:t>
            </w:r>
          </w:p>
          <w:p w14:paraId="0CE952B2" w14:textId="77777777" w:rsidR="00CC7238" w:rsidRPr="00E416D2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416D2">
              <w:rPr>
                <w:rFonts w:ascii="Times New Roman" w:hAnsi="Times New Roman" w:cs="Times New Roman"/>
                <w:sz w:val="24"/>
                <w:szCs w:val="24"/>
              </w:rPr>
              <w:t xml:space="preserve"> Педагог - родители</w:t>
            </w:r>
          </w:p>
        </w:tc>
      </w:tr>
      <w:tr w:rsidR="00CC7238" w14:paraId="3B4F0E63" w14:textId="77777777" w:rsidTr="00C91A54">
        <w:trPr>
          <w:gridAfter w:val="1"/>
          <w:wAfter w:w="7" w:type="dxa"/>
        </w:trPr>
        <w:tc>
          <w:tcPr>
            <w:tcW w:w="1129" w:type="dxa"/>
            <w:gridSpan w:val="2"/>
          </w:tcPr>
          <w:p w14:paraId="652A43ED" w14:textId="77777777" w:rsidR="00CC7238" w:rsidRPr="00E416D2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6D2">
              <w:rPr>
                <w:rFonts w:ascii="Times New Roman" w:hAnsi="Times New Roman" w:cs="Times New Roman"/>
                <w:sz w:val="24"/>
                <w:szCs w:val="24"/>
              </w:rPr>
              <w:t>[2] 29.3.4.</w:t>
            </w:r>
          </w:p>
        </w:tc>
        <w:tc>
          <w:tcPr>
            <w:tcW w:w="8782" w:type="dxa"/>
          </w:tcPr>
          <w:p w14:paraId="217CCF9D" w14:textId="77777777" w:rsidR="00CC7238" w:rsidRPr="00E416D2" w:rsidRDefault="00CC7238" w:rsidP="00C91A54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416D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Задачи воспитания в образовательных областях </w:t>
            </w:r>
          </w:p>
          <w:p w14:paraId="4C357ED2" w14:textId="77777777" w:rsidR="00CC7238" w:rsidRPr="00E416D2" w:rsidRDefault="00CC7238" w:rsidP="00C91A54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16D2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программы воспитания реализуются во всех пяти образовательных </w:t>
            </w:r>
            <w:proofErr w:type="spellStart"/>
            <w:r w:rsidRPr="00E416D2">
              <w:rPr>
                <w:rFonts w:ascii="Times New Roman" w:hAnsi="Times New Roman" w:cs="Times New Roman"/>
                <w:sz w:val="24"/>
                <w:szCs w:val="24"/>
              </w:rPr>
              <w:t>областях</w:t>
            </w:r>
            <w:proofErr w:type="gramStart"/>
            <w:r w:rsidRPr="00E416D2">
              <w:rPr>
                <w:rFonts w:ascii="Times New Roman" w:hAnsi="Times New Roman" w:cs="Times New Roman"/>
                <w:sz w:val="24"/>
                <w:szCs w:val="24"/>
              </w:rPr>
              <w:t>,к</w:t>
            </w:r>
            <w:proofErr w:type="gramEnd"/>
            <w:r w:rsidRPr="00E416D2">
              <w:rPr>
                <w:rFonts w:ascii="Times New Roman" w:hAnsi="Times New Roman" w:cs="Times New Roman"/>
                <w:sz w:val="24"/>
                <w:szCs w:val="24"/>
              </w:rPr>
              <w:t>оторые</w:t>
            </w:r>
            <w:proofErr w:type="spellEnd"/>
            <w:r w:rsidRPr="00E416D2">
              <w:rPr>
                <w:rFonts w:ascii="Times New Roman" w:hAnsi="Times New Roman" w:cs="Times New Roman"/>
                <w:sz w:val="24"/>
                <w:szCs w:val="24"/>
              </w:rPr>
              <w:t xml:space="preserve"> обозначены в ФГОС ДО</w:t>
            </w:r>
          </w:p>
        </w:tc>
      </w:tr>
    </w:tbl>
    <w:p w14:paraId="62E7CC78" w14:textId="77777777" w:rsidR="00CC7238" w:rsidRDefault="00CC7238" w:rsidP="00CC72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911" w:type="dxa"/>
        <w:tblLook w:val="04A0" w:firstRow="1" w:lastRow="0" w:firstColumn="1" w:lastColumn="0" w:noHBand="0" w:noVBand="1"/>
      </w:tblPr>
      <w:tblGrid>
        <w:gridCol w:w="1133"/>
        <w:gridCol w:w="61"/>
        <w:gridCol w:w="2639"/>
        <w:gridCol w:w="413"/>
        <w:gridCol w:w="440"/>
        <w:gridCol w:w="1827"/>
        <w:gridCol w:w="3398"/>
      </w:tblGrid>
      <w:tr w:rsidR="00CC7238" w14:paraId="2D8EEAD2" w14:textId="77777777" w:rsidTr="00C91A54">
        <w:tc>
          <w:tcPr>
            <w:tcW w:w="1133" w:type="dxa"/>
          </w:tcPr>
          <w:p w14:paraId="719C15FF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5D8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[</w:t>
            </w:r>
            <w:r>
              <w:t>2] 29.3.5</w:t>
            </w:r>
          </w:p>
        </w:tc>
        <w:tc>
          <w:tcPr>
            <w:tcW w:w="8778" w:type="dxa"/>
            <w:gridSpan w:val="6"/>
          </w:tcPr>
          <w:p w14:paraId="0C04C1E3" w14:textId="77777777" w:rsidR="00CC7238" w:rsidRPr="00E6286C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286C">
              <w:rPr>
                <w:rFonts w:ascii="Times New Roman" w:hAnsi="Times New Roman" w:cs="Times New Roman"/>
                <w:sz w:val="24"/>
                <w:szCs w:val="24"/>
              </w:rPr>
              <w:t>Формы совместной деятельности в образовательной организации</w:t>
            </w:r>
          </w:p>
        </w:tc>
      </w:tr>
      <w:tr w:rsidR="00CC7238" w14:paraId="706A64CC" w14:textId="77777777" w:rsidTr="00C91A54">
        <w:tblPrEx>
          <w:tblLook w:val="0000" w:firstRow="0" w:lastRow="0" w:firstColumn="0" w:lastColumn="0" w:noHBand="0" w:noVBand="0"/>
        </w:tblPrEx>
        <w:trPr>
          <w:trHeight w:val="199"/>
        </w:trPr>
        <w:tc>
          <w:tcPr>
            <w:tcW w:w="1133" w:type="dxa"/>
          </w:tcPr>
          <w:p w14:paraId="5ED34D75" w14:textId="77777777" w:rsidR="00CC7238" w:rsidRPr="00CB41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00" w:type="dxa"/>
            <w:gridSpan w:val="2"/>
          </w:tcPr>
          <w:p w14:paraId="6B4F732B" w14:textId="77777777" w:rsidR="00CC7238" w:rsidRPr="00CB41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4180">
              <w:rPr>
                <w:rFonts w:ascii="Times New Roman" w:hAnsi="Times New Roman" w:cs="Times New Roman"/>
                <w:sz w:val="24"/>
                <w:szCs w:val="24"/>
              </w:rPr>
              <w:t xml:space="preserve">Работа с родителям и (п. 29.3.5.1 раздел III ФОП </w:t>
            </w:r>
            <w:proofErr w:type="gramStart"/>
            <w:r w:rsidRPr="00CB418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CB41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80" w:type="dxa"/>
            <w:gridSpan w:val="3"/>
          </w:tcPr>
          <w:p w14:paraId="62022783" w14:textId="77777777" w:rsidR="00CC7238" w:rsidRPr="00CB41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4180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Воспитательные события (п. 29.3.5.2 раздел III ФОП </w:t>
            </w:r>
            <w:proofErr w:type="gramStart"/>
            <w:r w:rsidRPr="00CB418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CB41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398" w:type="dxa"/>
          </w:tcPr>
          <w:p w14:paraId="07B2C634" w14:textId="77777777" w:rsidR="00CC7238" w:rsidRPr="00CB41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4180">
              <w:rPr>
                <w:rFonts w:ascii="Times New Roman" w:hAnsi="Times New Roman" w:cs="Times New Roman"/>
                <w:sz w:val="24"/>
                <w:szCs w:val="24"/>
              </w:rPr>
              <w:t xml:space="preserve">Совместная деятельность в образовательных ситуациях (п. 29.3.5.3 раздел III ФОП </w:t>
            </w:r>
            <w:proofErr w:type="gramStart"/>
            <w:r w:rsidRPr="00CB418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CB418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C7238" w14:paraId="3C231503" w14:textId="77777777" w:rsidTr="00C91A54">
        <w:tblPrEx>
          <w:tblLook w:val="0000" w:firstRow="0" w:lastRow="0" w:firstColumn="0" w:lastColumn="0" w:noHBand="0" w:noVBand="0"/>
        </w:tblPrEx>
        <w:trPr>
          <w:trHeight w:val="368"/>
        </w:trPr>
        <w:tc>
          <w:tcPr>
            <w:tcW w:w="1133" w:type="dxa"/>
          </w:tcPr>
          <w:p w14:paraId="3CA9D0E2" w14:textId="77777777" w:rsidR="00CC7238" w:rsidRPr="00CB41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00" w:type="dxa"/>
            <w:gridSpan w:val="2"/>
          </w:tcPr>
          <w:p w14:paraId="59BF41CC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180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собрания;</w:t>
            </w:r>
          </w:p>
          <w:p w14:paraId="194C04D4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180">
              <w:rPr>
                <w:rFonts w:ascii="Times New Roman" w:hAnsi="Times New Roman" w:cs="Times New Roman"/>
                <w:sz w:val="24"/>
                <w:szCs w:val="24"/>
              </w:rPr>
              <w:t xml:space="preserve">- круглый стол; </w:t>
            </w:r>
          </w:p>
          <w:p w14:paraId="14620B11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180">
              <w:rPr>
                <w:rFonts w:ascii="Times New Roman" w:hAnsi="Times New Roman" w:cs="Times New Roman"/>
                <w:sz w:val="24"/>
                <w:szCs w:val="24"/>
              </w:rPr>
              <w:t xml:space="preserve">- мастер-классы; </w:t>
            </w:r>
          </w:p>
          <w:p w14:paraId="104F3AAF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180">
              <w:rPr>
                <w:rFonts w:ascii="Times New Roman" w:hAnsi="Times New Roman" w:cs="Times New Roman"/>
                <w:sz w:val="24"/>
                <w:szCs w:val="24"/>
              </w:rPr>
              <w:t xml:space="preserve">- опрос, </w:t>
            </w:r>
          </w:p>
          <w:p w14:paraId="4A8B0532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180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анкетирование; </w:t>
            </w:r>
          </w:p>
          <w:p w14:paraId="52531CCA" w14:textId="77777777" w:rsidR="00CC7238" w:rsidRPr="00CB41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4180">
              <w:rPr>
                <w:rFonts w:ascii="Times New Roman" w:hAnsi="Times New Roman" w:cs="Times New Roman"/>
                <w:sz w:val="24"/>
                <w:szCs w:val="24"/>
              </w:rPr>
              <w:t>- образовательные проекты;</w:t>
            </w:r>
          </w:p>
        </w:tc>
        <w:tc>
          <w:tcPr>
            <w:tcW w:w="2680" w:type="dxa"/>
            <w:gridSpan w:val="3"/>
          </w:tcPr>
          <w:p w14:paraId="5984521D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180">
              <w:rPr>
                <w:rFonts w:ascii="Times New Roman" w:hAnsi="Times New Roman" w:cs="Times New Roman"/>
                <w:sz w:val="24"/>
                <w:szCs w:val="24"/>
              </w:rPr>
              <w:t xml:space="preserve">проекты воспитательной направленности; </w:t>
            </w:r>
          </w:p>
          <w:p w14:paraId="444F0F7B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180">
              <w:rPr>
                <w:rFonts w:ascii="Times New Roman" w:hAnsi="Times New Roman" w:cs="Times New Roman"/>
                <w:sz w:val="24"/>
                <w:szCs w:val="24"/>
              </w:rPr>
              <w:t xml:space="preserve">- праздники; </w:t>
            </w:r>
          </w:p>
          <w:p w14:paraId="2811BF92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180">
              <w:rPr>
                <w:rFonts w:ascii="Times New Roman" w:hAnsi="Times New Roman" w:cs="Times New Roman"/>
                <w:sz w:val="24"/>
                <w:szCs w:val="24"/>
              </w:rPr>
              <w:t xml:space="preserve">- общие дела; </w:t>
            </w:r>
          </w:p>
          <w:p w14:paraId="4BEF0E5E" w14:textId="77777777" w:rsidR="00CC7238" w:rsidRPr="00CB41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4180">
              <w:rPr>
                <w:rFonts w:ascii="Times New Roman" w:hAnsi="Times New Roman" w:cs="Times New Roman"/>
                <w:sz w:val="24"/>
                <w:szCs w:val="24"/>
              </w:rPr>
              <w:t xml:space="preserve">- ритмы жизни (утренний </w:t>
            </w:r>
            <w:proofErr w:type="spellStart"/>
            <w:r w:rsidRPr="00CB4180">
              <w:rPr>
                <w:rFonts w:ascii="Times New Roman" w:hAnsi="Times New Roman" w:cs="Times New Roman"/>
                <w:sz w:val="24"/>
                <w:szCs w:val="24"/>
              </w:rPr>
              <w:t>ивечерний</w:t>
            </w:r>
            <w:proofErr w:type="spellEnd"/>
            <w:r w:rsidRPr="00CB4180">
              <w:rPr>
                <w:rFonts w:ascii="Times New Roman" w:hAnsi="Times New Roman" w:cs="Times New Roman"/>
                <w:sz w:val="24"/>
                <w:szCs w:val="24"/>
              </w:rPr>
              <w:t xml:space="preserve"> круг, прогулка);</w:t>
            </w:r>
          </w:p>
        </w:tc>
        <w:tc>
          <w:tcPr>
            <w:tcW w:w="3398" w:type="dxa"/>
          </w:tcPr>
          <w:p w14:paraId="2D070D2F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180">
              <w:rPr>
                <w:rFonts w:ascii="Times New Roman" w:hAnsi="Times New Roman" w:cs="Times New Roman"/>
                <w:sz w:val="24"/>
                <w:szCs w:val="24"/>
              </w:rPr>
              <w:t xml:space="preserve">ситуативная беседа, </w:t>
            </w:r>
            <w:proofErr w:type="spellStart"/>
            <w:r w:rsidRPr="00CB4180">
              <w:rPr>
                <w:rFonts w:ascii="Times New Roman" w:hAnsi="Times New Roman" w:cs="Times New Roman"/>
                <w:sz w:val="24"/>
                <w:szCs w:val="24"/>
              </w:rPr>
              <w:t>рассказ</w:t>
            </w:r>
            <w:proofErr w:type="gramStart"/>
            <w:r w:rsidRPr="00CB4180">
              <w:rPr>
                <w:rFonts w:ascii="Times New Roman" w:hAnsi="Times New Roman" w:cs="Times New Roman"/>
                <w:sz w:val="24"/>
                <w:szCs w:val="24"/>
              </w:rPr>
              <w:t>,в</w:t>
            </w:r>
            <w:proofErr w:type="gramEnd"/>
            <w:r w:rsidRPr="00CB4180">
              <w:rPr>
                <w:rFonts w:ascii="Times New Roman" w:hAnsi="Times New Roman" w:cs="Times New Roman"/>
                <w:sz w:val="24"/>
                <w:szCs w:val="24"/>
              </w:rPr>
              <w:t>опросы</w:t>
            </w:r>
            <w:proofErr w:type="spellEnd"/>
            <w:r w:rsidRPr="00CB418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291802C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180">
              <w:rPr>
                <w:rFonts w:ascii="Times New Roman" w:hAnsi="Times New Roman" w:cs="Times New Roman"/>
                <w:sz w:val="24"/>
                <w:szCs w:val="24"/>
              </w:rPr>
              <w:t xml:space="preserve"> - социальное моделирование, проблемная ситуация, составление рассказов из личного опыта; </w:t>
            </w:r>
          </w:p>
          <w:p w14:paraId="22EEBF06" w14:textId="77777777" w:rsidR="00CC7238" w:rsidRPr="00CB4180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4180">
              <w:rPr>
                <w:rFonts w:ascii="Times New Roman" w:hAnsi="Times New Roman" w:cs="Times New Roman"/>
                <w:sz w:val="24"/>
                <w:szCs w:val="24"/>
              </w:rPr>
              <w:t xml:space="preserve">- организация выставок книг, репродукций картин, тематических или </w:t>
            </w:r>
            <w:proofErr w:type="spellStart"/>
            <w:r w:rsidRPr="00CB4180">
              <w:rPr>
                <w:rFonts w:ascii="Times New Roman" w:hAnsi="Times New Roman" w:cs="Times New Roman"/>
                <w:sz w:val="24"/>
                <w:szCs w:val="24"/>
              </w:rPr>
              <w:t>авторских</w:t>
            </w:r>
            <w:proofErr w:type="gramStart"/>
            <w:r w:rsidRPr="00CB4180">
              <w:rPr>
                <w:rFonts w:ascii="Times New Roman" w:hAnsi="Times New Roman" w:cs="Times New Roman"/>
                <w:sz w:val="24"/>
                <w:szCs w:val="24"/>
              </w:rPr>
              <w:t>,д</w:t>
            </w:r>
            <w:proofErr w:type="gramEnd"/>
            <w:r w:rsidRPr="00CB4180">
              <w:rPr>
                <w:rFonts w:ascii="Times New Roman" w:hAnsi="Times New Roman" w:cs="Times New Roman"/>
                <w:sz w:val="24"/>
                <w:szCs w:val="24"/>
              </w:rPr>
              <w:t>етских</w:t>
            </w:r>
            <w:proofErr w:type="spellEnd"/>
            <w:r w:rsidRPr="00CB4180">
              <w:rPr>
                <w:rFonts w:ascii="Times New Roman" w:hAnsi="Times New Roman" w:cs="Times New Roman"/>
                <w:sz w:val="24"/>
                <w:szCs w:val="24"/>
              </w:rPr>
              <w:t xml:space="preserve"> поделок</w:t>
            </w:r>
          </w:p>
        </w:tc>
      </w:tr>
      <w:tr w:rsidR="00CC7238" w14:paraId="650A3936" w14:textId="77777777" w:rsidTr="00C91A54">
        <w:tblPrEx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1133" w:type="dxa"/>
          </w:tcPr>
          <w:p w14:paraId="28E9D7AD" w14:textId="77777777" w:rsidR="00CC7238" w:rsidRPr="00B642A3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sz w:val="24"/>
                <w:szCs w:val="24"/>
              </w:rPr>
              <w:t>[2] 29.3.6</w:t>
            </w:r>
          </w:p>
        </w:tc>
        <w:tc>
          <w:tcPr>
            <w:tcW w:w="8778" w:type="dxa"/>
            <w:gridSpan w:val="6"/>
          </w:tcPr>
          <w:p w14:paraId="2E03DB8B" w14:textId="77777777" w:rsidR="00CC7238" w:rsidRPr="00B642A3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sz w:val="24"/>
                <w:szCs w:val="24"/>
              </w:rPr>
              <w:t>Организация предметно – пространственной среды</w:t>
            </w:r>
          </w:p>
        </w:tc>
      </w:tr>
      <w:tr w:rsidR="00CC7238" w14:paraId="358FB6B1" w14:textId="77777777" w:rsidTr="00C91A54">
        <w:tblPrEx>
          <w:tblLook w:val="0000" w:firstRow="0" w:lastRow="0" w:firstColumn="0" w:lastColumn="0" w:noHBand="0" w:noVBand="0"/>
        </w:tblPrEx>
        <w:trPr>
          <w:trHeight w:val="429"/>
        </w:trPr>
        <w:tc>
          <w:tcPr>
            <w:tcW w:w="1133" w:type="dxa"/>
          </w:tcPr>
          <w:p w14:paraId="5441C507" w14:textId="77777777" w:rsidR="00CC7238" w:rsidRPr="00B642A3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3" w:type="dxa"/>
            <w:gridSpan w:val="3"/>
            <w:tcBorders>
              <w:bottom w:val="single" w:sz="4" w:space="0" w:color="auto"/>
            </w:tcBorders>
          </w:tcPr>
          <w:p w14:paraId="7A307368" w14:textId="77777777" w:rsidR="00CC7238" w:rsidRPr="00B642A3" w:rsidRDefault="00CC7238" w:rsidP="00C91A54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воспитания</w:t>
            </w:r>
          </w:p>
        </w:tc>
        <w:tc>
          <w:tcPr>
            <w:tcW w:w="5665" w:type="dxa"/>
            <w:gridSpan w:val="3"/>
            <w:tcBorders>
              <w:bottom w:val="single" w:sz="4" w:space="0" w:color="auto"/>
            </w:tcBorders>
          </w:tcPr>
          <w:p w14:paraId="2FC86321" w14:textId="77777777" w:rsidR="00CC7238" w:rsidRPr="00B642A3" w:rsidRDefault="00CC7238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Требования к РППС</w:t>
            </w:r>
          </w:p>
        </w:tc>
      </w:tr>
      <w:tr w:rsidR="00CC7238" w14:paraId="7A2BB5EC" w14:textId="77777777" w:rsidTr="00C91A54">
        <w:tblPrEx>
          <w:tblLook w:val="0000" w:firstRow="0" w:lastRow="0" w:firstColumn="0" w:lastColumn="0" w:noHBand="0" w:noVBand="0"/>
        </w:tblPrEx>
        <w:trPr>
          <w:trHeight w:val="429"/>
        </w:trPr>
        <w:tc>
          <w:tcPr>
            <w:tcW w:w="1194" w:type="dxa"/>
            <w:gridSpan w:val="2"/>
          </w:tcPr>
          <w:p w14:paraId="656065A3" w14:textId="77777777" w:rsidR="00CC7238" w:rsidRPr="00B642A3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2" w:type="dxa"/>
            <w:gridSpan w:val="2"/>
            <w:tcBorders>
              <w:top w:val="single" w:sz="4" w:space="0" w:color="auto"/>
            </w:tcBorders>
          </w:tcPr>
          <w:p w14:paraId="3E28070A" w14:textId="77777777" w:rsidR="00CC7238" w:rsidRPr="00B642A3" w:rsidRDefault="00CC7238" w:rsidP="00C91A54">
            <w:pPr>
              <w:jc w:val="lef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bCs/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5665" w:type="dxa"/>
            <w:gridSpan w:val="3"/>
          </w:tcPr>
          <w:p w14:paraId="20A2E8E5" w14:textId="77777777" w:rsidR="00CC7238" w:rsidRPr="00B642A3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sz w:val="24"/>
                <w:szCs w:val="24"/>
              </w:rPr>
              <w:t xml:space="preserve">-знаки и символы государства, региона, населенного пункта и ДОО; </w:t>
            </w:r>
          </w:p>
          <w:p w14:paraId="24CD6000" w14:textId="77777777" w:rsidR="00CC7238" w:rsidRPr="00B642A3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sz w:val="24"/>
                <w:szCs w:val="24"/>
              </w:rPr>
              <w:t xml:space="preserve"> - компоненты, отражающие региональные, этнографические и </w:t>
            </w:r>
            <w:proofErr w:type="spellStart"/>
            <w:r w:rsidRPr="00B642A3">
              <w:rPr>
                <w:rFonts w:ascii="Times New Roman" w:hAnsi="Times New Roman" w:cs="Times New Roman"/>
                <w:sz w:val="24"/>
                <w:szCs w:val="24"/>
              </w:rPr>
              <w:t>другиеособенности</w:t>
            </w:r>
            <w:proofErr w:type="spellEnd"/>
            <w:r w:rsidRPr="00B642A3">
              <w:rPr>
                <w:rFonts w:ascii="Times New Roman" w:hAnsi="Times New Roman" w:cs="Times New Roman"/>
                <w:sz w:val="24"/>
                <w:szCs w:val="24"/>
              </w:rPr>
              <w:t xml:space="preserve"> социокультурных условий, в которых находится ДОО;</w:t>
            </w:r>
          </w:p>
          <w:p w14:paraId="75E8AC6D" w14:textId="77777777" w:rsidR="00CC7238" w:rsidRPr="00B642A3" w:rsidRDefault="00CC7238" w:rsidP="00C91A54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sz w:val="24"/>
                <w:szCs w:val="24"/>
              </w:rPr>
              <w:t xml:space="preserve"> - компоненты, отражающие </w:t>
            </w:r>
            <w:proofErr w:type="spellStart"/>
            <w:r w:rsidRPr="00B642A3">
              <w:rPr>
                <w:rFonts w:ascii="Times New Roman" w:hAnsi="Times New Roman" w:cs="Times New Roman"/>
                <w:sz w:val="24"/>
                <w:szCs w:val="24"/>
              </w:rPr>
              <w:t>экологично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природоспособность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ибезопасность</w:t>
            </w:r>
            <w:proofErr w:type="spellEnd"/>
          </w:p>
        </w:tc>
      </w:tr>
      <w:tr w:rsidR="00CC7238" w14:paraId="0FF0140F" w14:textId="77777777" w:rsidTr="00C91A54">
        <w:tblPrEx>
          <w:tblLook w:val="0000" w:firstRow="0" w:lastRow="0" w:firstColumn="0" w:lastColumn="0" w:noHBand="0" w:noVBand="0"/>
        </w:tblPrEx>
        <w:trPr>
          <w:trHeight w:val="429"/>
        </w:trPr>
        <w:tc>
          <w:tcPr>
            <w:tcW w:w="1194" w:type="dxa"/>
            <w:gridSpan w:val="2"/>
          </w:tcPr>
          <w:p w14:paraId="79EF2753" w14:textId="77777777" w:rsidR="00CC7238" w:rsidRPr="00B642A3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2" w:type="dxa"/>
            <w:gridSpan w:val="2"/>
          </w:tcPr>
          <w:p w14:paraId="66C4A073" w14:textId="77777777" w:rsidR="00CC7238" w:rsidRPr="00B642A3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sz w:val="24"/>
                <w:szCs w:val="24"/>
              </w:rPr>
              <w:t>Социальное воспитание</w:t>
            </w:r>
          </w:p>
        </w:tc>
        <w:tc>
          <w:tcPr>
            <w:tcW w:w="5665" w:type="dxa"/>
            <w:gridSpan w:val="3"/>
          </w:tcPr>
          <w:p w14:paraId="204C3B03" w14:textId="77777777" w:rsidR="00CC7238" w:rsidRPr="00B642A3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sz w:val="24"/>
                <w:szCs w:val="24"/>
              </w:rPr>
              <w:t>компоненты, обеспечивающие детям возможность общения, игры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42A3">
              <w:rPr>
                <w:rFonts w:ascii="Times New Roman" w:hAnsi="Times New Roman" w:cs="Times New Roman"/>
                <w:sz w:val="24"/>
                <w:szCs w:val="24"/>
              </w:rPr>
              <w:t>совместной деятельности;</w:t>
            </w:r>
          </w:p>
          <w:p w14:paraId="2780B6C3" w14:textId="77777777" w:rsidR="00CC7238" w:rsidRPr="00B642A3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sz w:val="24"/>
                <w:szCs w:val="24"/>
              </w:rPr>
              <w:t xml:space="preserve"> - компоненты, отражающие ценность семьи, людей разных </w:t>
            </w:r>
            <w:proofErr w:type="spellStart"/>
            <w:r w:rsidRPr="00B642A3">
              <w:rPr>
                <w:rFonts w:ascii="Times New Roman" w:hAnsi="Times New Roman" w:cs="Times New Roman"/>
                <w:sz w:val="24"/>
                <w:szCs w:val="24"/>
              </w:rPr>
              <w:t>поколений</w:t>
            </w:r>
            <w:proofErr w:type="gramStart"/>
            <w:r w:rsidRPr="00B642A3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B642A3">
              <w:rPr>
                <w:rFonts w:ascii="Times New Roman" w:hAnsi="Times New Roman" w:cs="Times New Roman"/>
                <w:sz w:val="24"/>
                <w:szCs w:val="24"/>
              </w:rPr>
              <w:t>адость</w:t>
            </w:r>
            <w:proofErr w:type="spellEnd"/>
          </w:p>
        </w:tc>
      </w:tr>
      <w:tr w:rsidR="00CC7238" w14:paraId="1FC0AFCC" w14:textId="77777777" w:rsidTr="00C91A54">
        <w:tblPrEx>
          <w:tblLook w:val="0000" w:firstRow="0" w:lastRow="0" w:firstColumn="0" w:lastColumn="0" w:noHBand="0" w:noVBand="0"/>
        </w:tblPrEx>
        <w:trPr>
          <w:trHeight w:val="429"/>
        </w:trPr>
        <w:tc>
          <w:tcPr>
            <w:tcW w:w="1194" w:type="dxa"/>
            <w:gridSpan w:val="2"/>
          </w:tcPr>
          <w:p w14:paraId="083E464A" w14:textId="77777777" w:rsidR="00CC7238" w:rsidRPr="00B642A3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2" w:type="dxa"/>
            <w:gridSpan w:val="2"/>
          </w:tcPr>
          <w:p w14:paraId="581B3942" w14:textId="77777777" w:rsidR="00CC7238" w:rsidRPr="00B642A3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sz w:val="24"/>
                <w:szCs w:val="24"/>
              </w:rPr>
              <w:t>Познавательное воспитание</w:t>
            </w:r>
          </w:p>
        </w:tc>
        <w:tc>
          <w:tcPr>
            <w:tcW w:w="5665" w:type="dxa"/>
            <w:gridSpan w:val="3"/>
          </w:tcPr>
          <w:p w14:paraId="2770718B" w14:textId="77777777" w:rsidR="00CC7238" w:rsidRPr="00B642A3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sz w:val="24"/>
                <w:szCs w:val="24"/>
              </w:rPr>
              <w:t>-компоненты, обеспечивающие возможность познавательного развития, экспериментирования, освоения новых технологий, раскрывающих красоту знаний, необходимость научного познания, формирующих научную картину мира</w:t>
            </w:r>
          </w:p>
        </w:tc>
      </w:tr>
      <w:tr w:rsidR="00CC7238" w14:paraId="410B4B15" w14:textId="77777777" w:rsidTr="00C91A54">
        <w:tblPrEx>
          <w:tblLook w:val="0000" w:firstRow="0" w:lastRow="0" w:firstColumn="0" w:lastColumn="0" w:noHBand="0" w:noVBand="0"/>
        </w:tblPrEx>
        <w:trPr>
          <w:trHeight w:val="429"/>
        </w:trPr>
        <w:tc>
          <w:tcPr>
            <w:tcW w:w="1194" w:type="dxa"/>
            <w:gridSpan w:val="2"/>
          </w:tcPr>
          <w:p w14:paraId="3E24F7D5" w14:textId="77777777" w:rsidR="00CC7238" w:rsidRPr="00B642A3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2" w:type="dxa"/>
            <w:gridSpan w:val="2"/>
          </w:tcPr>
          <w:p w14:paraId="2B446E3D" w14:textId="77777777" w:rsidR="00CC7238" w:rsidRPr="00B642A3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sz w:val="24"/>
                <w:szCs w:val="24"/>
              </w:rPr>
              <w:t>Физическое и оздоровительное воспитание</w:t>
            </w:r>
          </w:p>
        </w:tc>
        <w:tc>
          <w:tcPr>
            <w:tcW w:w="5665" w:type="dxa"/>
            <w:gridSpan w:val="3"/>
          </w:tcPr>
          <w:p w14:paraId="7B45D50D" w14:textId="77777777" w:rsidR="00CC7238" w:rsidRPr="00B642A3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sz w:val="24"/>
                <w:szCs w:val="24"/>
              </w:rPr>
              <w:t>-компоненты, обеспечивающие возможности для укрепления здоровья, раскрывающие смысл здорового образа жизни, физической культуры и спорта</w:t>
            </w:r>
          </w:p>
        </w:tc>
      </w:tr>
      <w:tr w:rsidR="00CC7238" w14:paraId="6AA138D8" w14:textId="77777777" w:rsidTr="00C91A54">
        <w:tblPrEx>
          <w:tblLook w:val="0000" w:firstRow="0" w:lastRow="0" w:firstColumn="0" w:lastColumn="0" w:noHBand="0" w:noVBand="0"/>
        </w:tblPrEx>
        <w:trPr>
          <w:trHeight w:val="429"/>
        </w:trPr>
        <w:tc>
          <w:tcPr>
            <w:tcW w:w="1194" w:type="dxa"/>
            <w:gridSpan w:val="2"/>
          </w:tcPr>
          <w:p w14:paraId="694C4C1A" w14:textId="77777777" w:rsidR="00CC7238" w:rsidRPr="00B642A3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2" w:type="dxa"/>
            <w:gridSpan w:val="2"/>
          </w:tcPr>
          <w:p w14:paraId="2F107BBB" w14:textId="77777777" w:rsidR="00CC7238" w:rsidRPr="00B642A3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sz w:val="24"/>
                <w:szCs w:val="24"/>
              </w:rPr>
              <w:t>Трудовое воспитание</w:t>
            </w:r>
          </w:p>
        </w:tc>
        <w:tc>
          <w:tcPr>
            <w:tcW w:w="5665" w:type="dxa"/>
            <w:gridSpan w:val="3"/>
          </w:tcPr>
          <w:p w14:paraId="26677932" w14:textId="77777777" w:rsidR="00CC7238" w:rsidRPr="00B642A3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sz w:val="24"/>
                <w:szCs w:val="24"/>
              </w:rPr>
              <w:t>-компоненты, обеспечивающие возможность посильного труда, а также отражающие ценности труда в жизни человека и государства</w:t>
            </w:r>
          </w:p>
        </w:tc>
      </w:tr>
      <w:tr w:rsidR="00CC7238" w14:paraId="559D4541" w14:textId="77777777" w:rsidTr="00C91A54">
        <w:tblPrEx>
          <w:tblLook w:val="0000" w:firstRow="0" w:lastRow="0" w:firstColumn="0" w:lastColumn="0" w:noHBand="0" w:noVBand="0"/>
        </w:tblPrEx>
        <w:trPr>
          <w:trHeight w:val="429"/>
        </w:trPr>
        <w:tc>
          <w:tcPr>
            <w:tcW w:w="1194" w:type="dxa"/>
            <w:gridSpan w:val="2"/>
          </w:tcPr>
          <w:p w14:paraId="460EB3D3" w14:textId="77777777" w:rsidR="00CC7238" w:rsidRPr="00B642A3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2" w:type="dxa"/>
            <w:gridSpan w:val="2"/>
          </w:tcPr>
          <w:p w14:paraId="3D157B12" w14:textId="77777777" w:rsidR="00CC7238" w:rsidRPr="00B642A3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sz w:val="24"/>
                <w:szCs w:val="24"/>
              </w:rPr>
              <w:t>Эстетическое воспитание</w:t>
            </w:r>
          </w:p>
        </w:tc>
        <w:tc>
          <w:tcPr>
            <w:tcW w:w="5665" w:type="dxa"/>
            <w:gridSpan w:val="3"/>
          </w:tcPr>
          <w:p w14:paraId="7C1F3E12" w14:textId="77777777" w:rsidR="00CC7238" w:rsidRPr="00B642A3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sz w:val="24"/>
                <w:szCs w:val="24"/>
              </w:rPr>
              <w:t>-компоненты, обеспечивающие гармоничную, эстетически привлекательную среду ДОО</w:t>
            </w:r>
          </w:p>
        </w:tc>
      </w:tr>
      <w:tr w:rsidR="00CC7238" w14:paraId="67C932D7" w14:textId="77777777" w:rsidTr="00C91A54">
        <w:tblPrEx>
          <w:tblLook w:val="0000" w:firstRow="0" w:lastRow="0" w:firstColumn="0" w:lastColumn="0" w:noHBand="0" w:noVBand="0"/>
        </w:tblPrEx>
        <w:trPr>
          <w:trHeight w:val="429"/>
        </w:trPr>
        <w:tc>
          <w:tcPr>
            <w:tcW w:w="1194" w:type="dxa"/>
            <w:gridSpan w:val="2"/>
          </w:tcPr>
          <w:p w14:paraId="0D76AD40" w14:textId="77777777" w:rsidR="00CC7238" w:rsidRPr="00B642A3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2" w:type="dxa"/>
            <w:gridSpan w:val="2"/>
          </w:tcPr>
          <w:p w14:paraId="1CE1338A" w14:textId="77777777" w:rsidR="00CC7238" w:rsidRPr="00B642A3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 воспитание</w:t>
            </w:r>
          </w:p>
        </w:tc>
        <w:tc>
          <w:tcPr>
            <w:tcW w:w="5665" w:type="dxa"/>
            <w:gridSpan w:val="3"/>
          </w:tcPr>
          <w:p w14:paraId="0682ECF5" w14:textId="77777777" w:rsidR="00CC7238" w:rsidRPr="00B642A3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42A3">
              <w:rPr>
                <w:rFonts w:ascii="Times New Roman" w:hAnsi="Times New Roman" w:cs="Times New Roman"/>
                <w:sz w:val="24"/>
                <w:szCs w:val="24"/>
              </w:rPr>
              <w:t>-компоненты, предоставляющие ребенку возможность погружаться в культуру России, знакомиться с особенностями традиций многонационального российского народа</w:t>
            </w:r>
          </w:p>
        </w:tc>
      </w:tr>
      <w:tr w:rsidR="00CC7238" w:rsidRPr="00150094" w14:paraId="24930601" w14:textId="77777777" w:rsidTr="00C91A54">
        <w:tblPrEx>
          <w:tblLook w:val="0000" w:firstRow="0" w:lastRow="0" w:firstColumn="0" w:lastColumn="0" w:noHBand="0" w:noVBand="0"/>
        </w:tblPrEx>
        <w:trPr>
          <w:trHeight w:val="153"/>
        </w:trPr>
        <w:tc>
          <w:tcPr>
            <w:tcW w:w="1194" w:type="dxa"/>
            <w:gridSpan w:val="2"/>
          </w:tcPr>
          <w:p w14:paraId="2CB05905" w14:textId="77777777" w:rsidR="00CC7238" w:rsidRPr="00150094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[2] 29.3.7</w:t>
            </w:r>
          </w:p>
        </w:tc>
        <w:tc>
          <w:tcPr>
            <w:tcW w:w="8717" w:type="dxa"/>
            <w:gridSpan w:val="5"/>
          </w:tcPr>
          <w:p w14:paraId="0453D269" w14:textId="77777777" w:rsidR="00CC7238" w:rsidRPr="00150094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Социальное партнерство </w:t>
            </w:r>
          </w:p>
          <w:p w14:paraId="1EBBC576" w14:textId="77777777" w:rsidR="00CC7238" w:rsidRPr="00150094" w:rsidRDefault="00CC7238" w:rsidP="00C91A54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Содержание образовательного процесса МБДОУ «</w:t>
            </w:r>
            <w:proofErr w:type="spellStart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Большетолкишский</w:t>
            </w:r>
            <w:proofErr w:type="spellEnd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 строится с учетом активного взаимодействия с социумом и поиском новых форм социального партнерства. ДОО рассматривается как открытая образовательная система. Детский сад сотрудничает с разными социальными партнерами</w:t>
            </w:r>
          </w:p>
        </w:tc>
      </w:tr>
      <w:tr w:rsidR="00CC7238" w:rsidRPr="00150094" w14:paraId="41EABECF" w14:textId="77777777" w:rsidTr="00C91A54">
        <w:tblPrEx>
          <w:tblLook w:val="0000" w:firstRow="0" w:lastRow="0" w:firstColumn="0" w:lastColumn="0" w:noHBand="0" w:noVBand="0"/>
        </w:tblPrEx>
        <w:trPr>
          <w:trHeight w:val="260"/>
        </w:trPr>
        <w:tc>
          <w:tcPr>
            <w:tcW w:w="4686" w:type="dxa"/>
            <w:gridSpan w:val="5"/>
          </w:tcPr>
          <w:p w14:paraId="375A0870" w14:textId="77777777" w:rsidR="00CC7238" w:rsidRPr="00150094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Социальные партнеры</w:t>
            </w:r>
          </w:p>
        </w:tc>
        <w:tc>
          <w:tcPr>
            <w:tcW w:w="5225" w:type="dxa"/>
            <w:gridSpan w:val="2"/>
          </w:tcPr>
          <w:p w14:paraId="140293BF" w14:textId="77777777" w:rsidR="00CC7238" w:rsidRPr="00150094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</w:tr>
      <w:tr w:rsidR="00CC7238" w:rsidRPr="00150094" w14:paraId="712D3F82" w14:textId="77777777" w:rsidTr="00C91A54">
        <w:tblPrEx>
          <w:tblLook w:val="0000" w:firstRow="0" w:lastRow="0" w:firstColumn="0" w:lastColumn="0" w:noHBand="0" w:noVBand="0"/>
        </w:tblPrEx>
        <w:trPr>
          <w:trHeight w:val="260"/>
        </w:trPr>
        <w:tc>
          <w:tcPr>
            <w:tcW w:w="4686" w:type="dxa"/>
            <w:gridSpan w:val="5"/>
          </w:tcPr>
          <w:p w14:paraId="65A6DC6B" w14:textId="77777777" w:rsidR="00CC7238" w:rsidRPr="00150094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ДОО </w:t>
            </w:r>
            <w:proofErr w:type="spellStart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Чистополского</w:t>
            </w:r>
            <w:proofErr w:type="spellEnd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РТ; </w:t>
            </w:r>
          </w:p>
          <w:p w14:paraId="4D62F12D" w14:textId="77777777" w:rsidR="00CC7238" w:rsidRPr="00150094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МБОУ «Красноярская ООШ»; </w:t>
            </w:r>
          </w:p>
          <w:p w14:paraId="67CB324C" w14:textId="77777777" w:rsidR="00CC7238" w:rsidRPr="00150094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Большетолкишский</w:t>
            </w:r>
            <w:proofErr w:type="spellEnd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 ФАП» </w:t>
            </w:r>
          </w:p>
          <w:p w14:paraId="79557D79" w14:textId="77777777" w:rsidR="00CC7238" w:rsidRPr="00150094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Сельский клуб </w:t>
            </w:r>
          </w:p>
          <w:p w14:paraId="5FBB926D" w14:textId="77777777" w:rsidR="00CC7238" w:rsidRPr="00150094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Отдел безопасности дорожного движения при ГИБДД</w:t>
            </w:r>
          </w:p>
        </w:tc>
        <w:tc>
          <w:tcPr>
            <w:tcW w:w="5225" w:type="dxa"/>
            <w:gridSpan w:val="2"/>
          </w:tcPr>
          <w:p w14:paraId="39ED4906" w14:textId="77777777" w:rsidR="00CC7238" w:rsidRPr="00150094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Культурно-массовые мероприятия,</w:t>
            </w:r>
          </w:p>
          <w:p w14:paraId="5F173475" w14:textId="77777777" w:rsidR="00CC7238" w:rsidRPr="00150094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 акции воспитательной направленности, </w:t>
            </w:r>
          </w:p>
          <w:p w14:paraId="18445F12" w14:textId="77777777" w:rsidR="00CC7238" w:rsidRPr="00150094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экскурсии, совместные познавательные викторины, КВН, </w:t>
            </w:r>
          </w:p>
          <w:p w14:paraId="120004F7" w14:textId="77777777" w:rsidR="00CC7238" w:rsidRPr="00150094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спортивные развлечения, </w:t>
            </w:r>
          </w:p>
          <w:p w14:paraId="25CB3FE3" w14:textId="77777777" w:rsidR="00CC7238" w:rsidRPr="00150094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выставки детского творчества, </w:t>
            </w:r>
          </w:p>
          <w:p w14:paraId="015EBE3C" w14:textId="77777777" w:rsidR="00CC7238" w:rsidRPr="00150094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тематические беседы,</w:t>
            </w:r>
          </w:p>
          <w:p w14:paraId="2AB4C450" w14:textId="77777777" w:rsidR="00CC7238" w:rsidRPr="00150094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реализация образовательных проектов,</w:t>
            </w:r>
          </w:p>
          <w:p w14:paraId="73DBF399" w14:textId="77777777" w:rsidR="00CC7238" w:rsidRPr="00150094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музыкальные гостиные,</w:t>
            </w:r>
          </w:p>
          <w:p w14:paraId="581D254F" w14:textId="77777777" w:rsidR="00CC7238" w:rsidRPr="00150094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совместные концерты и др.</w:t>
            </w:r>
          </w:p>
        </w:tc>
      </w:tr>
      <w:tr w:rsidR="00CC7238" w:rsidRPr="00150094" w14:paraId="0A0238A5" w14:textId="77777777" w:rsidTr="00C91A54">
        <w:tblPrEx>
          <w:tblLook w:val="0000" w:firstRow="0" w:lastRow="0" w:firstColumn="0" w:lastColumn="0" w:noHBand="0" w:noVBand="0"/>
        </w:tblPrEx>
        <w:trPr>
          <w:trHeight w:val="383"/>
        </w:trPr>
        <w:tc>
          <w:tcPr>
            <w:tcW w:w="9911" w:type="dxa"/>
            <w:gridSpan w:val="7"/>
          </w:tcPr>
          <w:p w14:paraId="6FEA4912" w14:textId="77777777" w:rsidR="00CC7238" w:rsidRPr="00150094" w:rsidRDefault="00CC7238" w:rsidP="00C91A54">
            <w:pPr>
              <w:jc w:val="left"/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Методические пособия и источники для реализации Программы воспитания</w:t>
            </w:r>
          </w:p>
        </w:tc>
      </w:tr>
      <w:tr w:rsidR="00CC7238" w:rsidRPr="00150094" w14:paraId="4CCB6D9D" w14:textId="77777777" w:rsidTr="00C91A54">
        <w:tblPrEx>
          <w:tblLook w:val="0000" w:firstRow="0" w:lastRow="0" w:firstColumn="0" w:lastColumn="0" w:noHBand="0" w:noVBand="0"/>
        </w:tblPrEx>
        <w:trPr>
          <w:trHeight w:val="383"/>
        </w:trPr>
        <w:tc>
          <w:tcPr>
            <w:tcW w:w="9911" w:type="dxa"/>
            <w:gridSpan w:val="7"/>
          </w:tcPr>
          <w:p w14:paraId="1243C439" w14:textId="77777777" w:rsidR="00CC7238" w:rsidRPr="0015009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Методическое пособие (название, автор)</w:t>
            </w:r>
          </w:p>
        </w:tc>
      </w:tr>
      <w:tr w:rsidR="00CC7238" w:rsidRPr="00150094" w14:paraId="28233D3A" w14:textId="77777777" w:rsidTr="00C91A54">
        <w:tblPrEx>
          <w:tblLook w:val="0000" w:firstRow="0" w:lastRow="0" w:firstColumn="0" w:lastColumn="0" w:noHBand="0" w:noVBand="0"/>
        </w:tblPrEx>
        <w:trPr>
          <w:trHeight w:val="1405"/>
        </w:trPr>
        <w:tc>
          <w:tcPr>
            <w:tcW w:w="9911" w:type="dxa"/>
            <w:gridSpan w:val="7"/>
          </w:tcPr>
          <w:p w14:paraId="3338EEA3" w14:textId="77777777" w:rsidR="00CC7238" w:rsidRPr="0015009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Зацепина</w:t>
            </w:r>
            <w:proofErr w:type="spellEnd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 М. Б. Культурно-досуговая деятельность в детском саду. Программа и </w:t>
            </w:r>
            <w:proofErr w:type="spellStart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методическиерекомендации</w:t>
            </w:r>
            <w:proofErr w:type="spellEnd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. Для работы с детьми 2-7 лет; </w:t>
            </w:r>
          </w:p>
          <w:p w14:paraId="2A27AB73" w14:textId="77777777" w:rsidR="00CC7238" w:rsidRPr="0015009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2. Петрова В.И., </w:t>
            </w:r>
            <w:proofErr w:type="spellStart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Стульник</w:t>
            </w:r>
            <w:proofErr w:type="spellEnd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 Т. Д. Этические беседы с детьми 4 -7 лет. Нравственное воспитание </w:t>
            </w:r>
            <w:proofErr w:type="spellStart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вдетском</w:t>
            </w:r>
            <w:proofErr w:type="spellEnd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 саду; </w:t>
            </w:r>
          </w:p>
          <w:p w14:paraId="4EE91226" w14:textId="77777777" w:rsidR="00CC7238" w:rsidRPr="0015009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gramStart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Алёшина</w:t>
            </w:r>
            <w:proofErr w:type="gramEnd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 Н.В. Знакомство дошкольников с родным городом и страной (</w:t>
            </w:r>
            <w:proofErr w:type="spellStart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патриотическоевоспитание</w:t>
            </w:r>
            <w:proofErr w:type="spellEnd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). Конспекты занятий, 2011 г. </w:t>
            </w:r>
          </w:p>
          <w:p w14:paraId="5E6A1E8F" w14:textId="77777777" w:rsidR="00CC7238" w:rsidRPr="0015009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 Л.В. Нравственно-трудовое воспитание в детском саду</w:t>
            </w:r>
          </w:p>
        </w:tc>
      </w:tr>
    </w:tbl>
    <w:p w14:paraId="4CB2C800" w14:textId="77777777" w:rsidR="0020650F" w:rsidRPr="00150094" w:rsidRDefault="00CC7238" w:rsidP="00CC723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50094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</w:p>
    <w:tbl>
      <w:tblPr>
        <w:tblStyle w:val="a3"/>
        <w:tblW w:w="9911" w:type="dxa"/>
        <w:tblLook w:val="0000" w:firstRow="0" w:lastRow="0" w:firstColumn="0" w:lastColumn="0" w:noHBand="0" w:noVBand="0"/>
      </w:tblPr>
      <w:tblGrid>
        <w:gridCol w:w="1333"/>
        <w:gridCol w:w="8578"/>
      </w:tblGrid>
      <w:tr w:rsidR="0020650F" w:rsidRPr="00150094" w14:paraId="06FFE140" w14:textId="77777777" w:rsidTr="00C91A54">
        <w:trPr>
          <w:trHeight w:val="291"/>
        </w:trPr>
        <w:tc>
          <w:tcPr>
            <w:tcW w:w="1333" w:type="dxa"/>
          </w:tcPr>
          <w:p w14:paraId="01AF8225" w14:textId="77777777" w:rsidR="0020650F" w:rsidRPr="00150094" w:rsidRDefault="0020650F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b/>
                <w:sz w:val="24"/>
                <w:szCs w:val="24"/>
              </w:rPr>
              <w:t>29.4</w:t>
            </w:r>
          </w:p>
        </w:tc>
        <w:tc>
          <w:tcPr>
            <w:tcW w:w="8578" w:type="dxa"/>
          </w:tcPr>
          <w:p w14:paraId="45206643" w14:textId="77777777" w:rsidR="0020650F" w:rsidRPr="00150094" w:rsidRDefault="0020650F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Организационный раздел Программы воспитания</w:t>
            </w:r>
          </w:p>
        </w:tc>
      </w:tr>
      <w:tr w:rsidR="0020650F" w:rsidRPr="00150094" w14:paraId="075D151C" w14:textId="77777777" w:rsidTr="00C91A54">
        <w:trPr>
          <w:trHeight w:val="291"/>
        </w:trPr>
        <w:tc>
          <w:tcPr>
            <w:tcW w:w="1333" w:type="dxa"/>
          </w:tcPr>
          <w:p w14:paraId="2171149E" w14:textId="77777777" w:rsidR="0020650F" w:rsidRPr="00150094" w:rsidRDefault="0020650F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[2] 29.4.1</w:t>
            </w:r>
          </w:p>
        </w:tc>
        <w:tc>
          <w:tcPr>
            <w:tcW w:w="8578" w:type="dxa"/>
          </w:tcPr>
          <w:p w14:paraId="0A30A600" w14:textId="77777777" w:rsidR="0020650F" w:rsidRPr="00150094" w:rsidRDefault="0020650F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Кадровое обеспечение</w:t>
            </w:r>
          </w:p>
        </w:tc>
      </w:tr>
      <w:tr w:rsidR="0020650F" w:rsidRPr="00150094" w14:paraId="73CDA81B" w14:textId="77777777" w:rsidTr="00C91A54">
        <w:trPr>
          <w:trHeight w:val="291"/>
        </w:trPr>
        <w:tc>
          <w:tcPr>
            <w:tcW w:w="1333" w:type="dxa"/>
          </w:tcPr>
          <w:p w14:paraId="18FF951D" w14:textId="77777777" w:rsidR="0020650F" w:rsidRPr="00150094" w:rsidRDefault="0020650F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[2] 29.4.2</w:t>
            </w:r>
          </w:p>
        </w:tc>
        <w:tc>
          <w:tcPr>
            <w:tcW w:w="8578" w:type="dxa"/>
          </w:tcPr>
          <w:p w14:paraId="20082705" w14:textId="77777777" w:rsidR="0020650F" w:rsidRPr="00150094" w:rsidRDefault="0020650F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Нормативно – методическое обеспечение</w:t>
            </w:r>
          </w:p>
        </w:tc>
      </w:tr>
      <w:tr w:rsidR="0020650F" w:rsidRPr="00150094" w14:paraId="68BCD57F" w14:textId="77777777" w:rsidTr="00C91A54">
        <w:trPr>
          <w:trHeight w:val="291"/>
        </w:trPr>
        <w:tc>
          <w:tcPr>
            <w:tcW w:w="1333" w:type="dxa"/>
          </w:tcPr>
          <w:p w14:paraId="33B703FA" w14:textId="77777777" w:rsidR="0020650F" w:rsidRPr="00150094" w:rsidRDefault="0020650F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[2] 29.4.3</w:t>
            </w:r>
          </w:p>
        </w:tc>
        <w:tc>
          <w:tcPr>
            <w:tcW w:w="8578" w:type="dxa"/>
          </w:tcPr>
          <w:p w14:paraId="0F206484" w14:textId="77777777" w:rsidR="0020650F" w:rsidRPr="00150094" w:rsidRDefault="0020650F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Требования к условиям работы с особыми категориями детей</w:t>
            </w:r>
          </w:p>
        </w:tc>
      </w:tr>
      <w:tr w:rsidR="0020650F" w:rsidRPr="00150094" w14:paraId="0EBA992D" w14:textId="77777777" w:rsidTr="00C91A54">
        <w:trPr>
          <w:trHeight w:val="291"/>
        </w:trPr>
        <w:tc>
          <w:tcPr>
            <w:tcW w:w="1333" w:type="dxa"/>
          </w:tcPr>
          <w:p w14:paraId="2F575629" w14:textId="77777777" w:rsidR="0020650F" w:rsidRPr="00150094" w:rsidRDefault="0020650F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[2] 29.4.3.1</w:t>
            </w:r>
          </w:p>
        </w:tc>
        <w:tc>
          <w:tcPr>
            <w:tcW w:w="8578" w:type="dxa"/>
          </w:tcPr>
          <w:p w14:paraId="44912163" w14:textId="77777777" w:rsidR="0020650F" w:rsidRPr="00150094" w:rsidRDefault="0020650F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Воспитательная работа в ДОО не зависит от наличия (отсутствия) у ребенка особых образовательных потребностей</w:t>
            </w:r>
          </w:p>
        </w:tc>
      </w:tr>
      <w:tr w:rsidR="0020650F" w:rsidRPr="00150094" w14:paraId="2C837680" w14:textId="77777777" w:rsidTr="00C91A54">
        <w:trPr>
          <w:trHeight w:val="291"/>
        </w:trPr>
        <w:tc>
          <w:tcPr>
            <w:tcW w:w="1333" w:type="dxa"/>
          </w:tcPr>
          <w:p w14:paraId="27930E65" w14:textId="77777777" w:rsidR="0020650F" w:rsidRPr="00150094" w:rsidRDefault="0020650F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[2] 29.4.3.2</w:t>
            </w:r>
          </w:p>
        </w:tc>
        <w:tc>
          <w:tcPr>
            <w:tcW w:w="8578" w:type="dxa"/>
          </w:tcPr>
          <w:p w14:paraId="4F9BF143" w14:textId="77777777" w:rsidR="0020650F" w:rsidRPr="00150094" w:rsidRDefault="0020650F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Создание условий, обеспечивающих достижение целевых ориентиров в работе с особыми категориями детей</w:t>
            </w:r>
          </w:p>
        </w:tc>
      </w:tr>
    </w:tbl>
    <w:p w14:paraId="0BD52A4A" w14:textId="64F2ABB9" w:rsidR="0020650F" w:rsidRDefault="00CC7238" w:rsidP="00CC723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50094"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</w:p>
    <w:p w14:paraId="36FB0637" w14:textId="572A463B" w:rsidR="0020650F" w:rsidRDefault="0020650F" w:rsidP="00CC723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AF09569" w14:textId="549FE265" w:rsidR="00CC7238" w:rsidRDefault="0020650F" w:rsidP="00CC723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</w:t>
      </w:r>
      <w:r w:rsidR="00CC7238" w:rsidRPr="0015009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C7238" w:rsidRPr="00150094">
        <w:rPr>
          <w:rFonts w:ascii="Times New Roman" w:hAnsi="Times New Roman" w:cs="Times New Roman"/>
          <w:b/>
          <w:sz w:val="24"/>
          <w:szCs w:val="24"/>
          <w:lang w:val="en-US"/>
        </w:rPr>
        <w:t>IV</w:t>
      </w:r>
      <w:r w:rsidR="00CC7238" w:rsidRPr="00150094">
        <w:rPr>
          <w:rFonts w:ascii="Times New Roman" w:hAnsi="Times New Roman" w:cs="Times New Roman"/>
          <w:b/>
          <w:sz w:val="24"/>
          <w:szCs w:val="24"/>
        </w:rPr>
        <w:t>.Организационный раздел программы</w:t>
      </w:r>
    </w:p>
    <w:p w14:paraId="4AFE0D48" w14:textId="77777777" w:rsidR="0020650F" w:rsidRPr="00150094" w:rsidRDefault="0020650F" w:rsidP="00CC723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916" w:type="dxa"/>
        <w:tblInd w:w="-5" w:type="dxa"/>
        <w:tblLook w:val="04A0" w:firstRow="1" w:lastRow="0" w:firstColumn="1" w:lastColumn="0" w:noHBand="0" w:noVBand="1"/>
      </w:tblPr>
      <w:tblGrid>
        <w:gridCol w:w="3083"/>
        <w:gridCol w:w="36"/>
        <w:gridCol w:w="1835"/>
        <w:gridCol w:w="4962"/>
      </w:tblGrid>
      <w:tr w:rsidR="00CC7238" w:rsidRPr="00150094" w14:paraId="77897A63" w14:textId="77777777" w:rsidTr="0020650F">
        <w:tc>
          <w:tcPr>
            <w:tcW w:w="9916" w:type="dxa"/>
            <w:gridSpan w:val="4"/>
          </w:tcPr>
          <w:p w14:paraId="2AA0D7F4" w14:textId="77777777" w:rsidR="00CC7238" w:rsidRPr="00150094" w:rsidRDefault="00CC7238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Психолого – педагогические условия реализации Программы</w:t>
            </w:r>
          </w:p>
        </w:tc>
      </w:tr>
      <w:tr w:rsidR="00CC7238" w:rsidRPr="00150094" w14:paraId="2CD93427" w14:textId="77777777" w:rsidTr="0020650F">
        <w:tc>
          <w:tcPr>
            <w:tcW w:w="3083" w:type="dxa"/>
          </w:tcPr>
          <w:p w14:paraId="7029247E" w14:textId="77777777" w:rsidR="00CC7238" w:rsidRPr="00150094" w:rsidRDefault="00CC7238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[2] 30.</w:t>
            </w:r>
          </w:p>
        </w:tc>
        <w:tc>
          <w:tcPr>
            <w:tcW w:w="6833" w:type="dxa"/>
            <w:gridSpan w:val="3"/>
          </w:tcPr>
          <w:p w14:paraId="7569F1C7" w14:textId="77777777" w:rsidR="00CC7238" w:rsidRPr="0015009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часть (в соответствии с ФОП) </w:t>
            </w:r>
          </w:p>
          <w:p w14:paraId="7C6D50CE" w14:textId="77777777" w:rsidR="00CC7238" w:rsidRPr="0015009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Успешная реализация Программы обеспечена совокупностью психолого-педагогических условий. </w:t>
            </w:r>
          </w:p>
          <w:p w14:paraId="08C1F63C" w14:textId="77777777" w:rsidR="00CC7238" w:rsidRPr="0015009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Ключевыми </w:t>
            </w:r>
            <w:proofErr w:type="spellStart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являютя</w:t>
            </w:r>
            <w:proofErr w:type="spellEnd"/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41017F8" w14:textId="77777777" w:rsidR="00CC7238" w:rsidRPr="0015009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 xml:space="preserve"> - признание детства как уникального периода в становлении человека, понимание неповторимости личности каждого ребёнка, принятие воспитанника таким, какой он есть, со всеми его индивидуальными проявлениями; проявление уважения к развивающейся личности, как высшей ценности, поддержка уверенности в собственных возможностях и способностях у каждого воспитанника; </w:t>
            </w:r>
          </w:p>
          <w:p w14:paraId="48743319" w14:textId="77777777" w:rsidR="00CC7238" w:rsidRPr="00150094" w:rsidRDefault="00CC7238" w:rsidP="00C91A5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0094">
              <w:rPr>
                <w:rFonts w:ascii="Times New Roman" w:hAnsi="Times New Roman" w:cs="Times New Roman"/>
                <w:sz w:val="24"/>
                <w:szCs w:val="24"/>
              </w:rPr>
              <w:t>- использование форм и методов, соответствующих возрастным особенностям детей, видов деятельности, специфических для каждого возрастного периода, социальной ситуации развития</w:t>
            </w:r>
          </w:p>
        </w:tc>
      </w:tr>
      <w:tr w:rsidR="00CC7238" w14:paraId="143787A7" w14:textId="77777777" w:rsidTr="0020650F">
        <w:tblPrEx>
          <w:tblLook w:val="0000" w:firstRow="0" w:lastRow="0" w:firstColumn="0" w:lastColumn="0" w:noHBand="0" w:noVBand="0"/>
        </w:tblPrEx>
        <w:trPr>
          <w:trHeight w:val="521"/>
        </w:trPr>
        <w:tc>
          <w:tcPr>
            <w:tcW w:w="9916" w:type="dxa"/>
            <w:gridSpan w:val="4"/>
            <w:tcBorders>
              <w:bottom w:val="single" w:sz="4" w:space="0" w:color="auto"/>
            </w:tcBorders>
          </w:tcPr>
          <w:p w14:paraId="23B28F7E" w14:textId="77777777" w:rsidR="00CC7238" w:rsidRPr="00755C55" w:rsidRDefault="00CC7238" w:rsidP="00C91A54">
            <w:pPr>
              <w:ind w:left="-5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55C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Особенности организации развивающей предметно – пространственной среды</w:t>
            </w:r>
          </w:p>
        </w:tc>
      </w:tr>
      <w:tr w:rsidR="00CC7238" w14:paraId="409AE69D" w14:textId="77777777" w:rsidTr="0020650F">
        <w:trPr>
          <w:trHeight w:val="620"/>
        </w:trPr>
        <w:tc>
          <w:tcPr>
            <w:tcW w:w="3083" w:type="dxa"/>
          </w:tcPr>
          <w:p w14:paraId="315BD1F5" w14:textId="77777777" w:rsidR="00CC7238" w:rsidRPr="00BB0A24" w:rsidRDefault="00CC7238" w:rsidP="00C91A54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>[2] 31.</w:t>
            </w:r>
          </w:p>
        </w:tc>
        <w:tc>
          <w:tcPr>
            <w:tcW w:w="6833" w:type="dxa"/>
            <w:gridSpan w:val="3"/>
          </w:tcPr>
          <w:p w14:paraId="2A927800" w14:textId="77777777" w:rsidR="00CC7238" w:rsidRPr="00BB0A2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  <w:p w14:paraId="5012633A" w14:textId="77777777" w:rsidR="00CC7238" w:rsidRPr="00BB0A2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 xml:space="preserve"> РППС группы выступает основой для разнообразной, разносторонне развивающей, содержательной и привлекательной для каждого ребёнка деятельности. </w:t>
            </w:r>
          </w:p>
          <w:p w14:paraId="6C758FFE" w14:textId="77777777" w:rsidR="00CC7238" w:rsidRPr="00BB0A2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 xml:space="preserve">С учётом возможности реализации Программы ДОО в различных организационных моделях </w:t>
            </w:r>
            <w:proofErr w:type="spellStart"/>
            <w:r w:rsidRPr="00BB0A24">
              <w:rPr>
                <w:rFonts w:ascii="Times New Roman" w:hAnsi="Times New Roman" w:cs="Times New Roman"/>
                <w:sz w:val="24"/>
                <w:szCs w:val="24"/>
              </w:rPr>
              <w:t>иформах</w:t>
            </w:r>
            <w:proofErr w:type="spellEnd"/>
            <w:r w:rsidRPr="00BB0A24">
              <w:rPr>
                <w:rFonts w:ascii="Times New Roman" w:hAnsi="Times New Roman" w:cs="Times New Roman"/>
                <w:sz w:val="24"/>
                <w:szCs w:val="24"/>
              </w:rPr>
              <w:t xml:space="preserve"> РППС соответствует: </w:t>
            </w:r>
          </w:p>
          <w:p w14:paraId="75220100" w14:textId="77777777" w:rsidR="00CC7238" w:rsidRPr="00BB0A2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 xml:space="preserve">- требованиям ФГОС </w:t>
            </w:r>
            <w:proofErr w:type="gramStart"/>
            <w:r w:rsidRPr="00BB0A24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BB0A24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348D5569" w14:textId="77777777" w:rsidR="00CC7238" w:rsidRPr="00BB0A2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>- образовательной программе ДОО;</w:t>
            </w:r>
          </w:p>
          <w:p w14:paraId="2D127317" w14:textId="77777777" w:rsidR="00CC7238" w:rsidRPr="00BB0A2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 xml:space="preserve"> - материально-техническим и </w:t>
            </w:r>
            <w:proofErr w:type="gramStart"/>
            <w:r w:rsidRPr="00BB0A24">
              <w:rPr>
                <w:rFonts w:ascii="Times New Roman" w:hAnsi="Times New Roman" w:cs="Times New Roman"/>
                <w:sz w:val="24"/>
                <w:szCs w:val="24"/>
              </w:rPr>
              <w:t>медико-социальным</w:t>
            </w:r>
            <w:proofErr w:type="gramEnd"/>
            <w:r w:rsidRPr="00BB0A24">
              <w:rPr>
                <w:rFonts w:ascii="Times New Roman" w:hAnsi="Times New Roman" w:cs="Times New Roman"/>
                <w:sz w:val="24"/>
                <w:szCs w:val="24"/>
              </w:rPr>
              <w:t xml:space="preserve"> условиям пребывания детей в ДОО;</w:t>
            </w:r>
          </w:p>
          <w:p w14:paraId="37D5F9F2" w14:textId="77777777" w:rsidR="00CC7238" w:rsidRPr="00BB0A2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 xml:space="preserve"> - возрастным особенностям детей;</w:t>
            </w:r>
          </w:p>
          <w:p w14:paraId="26E2826C" w14:textId="77777777" w:rsidR="00CC7238" w:rsidRPr="00BB0A2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 xml:space="preserve"> - воспитывающему характеру обучения детей в ДОО; </w:t>
            </w:r>
          </w:p>
          <w:p w14:paraId="5AB223FA" w14:textId="77777777" w:rsidR="00CC7238" w:rsidRPr="00BB0A2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>- требованиям безопасности и надежности.</w:t>
            </w:r>
          </w:p>
          <w:p w14:paraId="7F1B173E" w14:textId="77777777" w:rsidR="00CC7238" w:rsidRPr="00BB0A2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 xml:space="preserve"> РППС группы обеспечивает возможность реализации разных видов индивидуальной и коллективной деятельности: </w:t>
            </w:r>
          </w:p>
          <w:p w14:paraId="4D57952B" w14:textId="77777777" w:rsidR="00CC7238" w:rsidRPr="00BB0A2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 xml:space="preserve">- игровой, </w:t>
            </w:r>
          </w:p>
          <w:p w14:paraId="34025EF9" w14:textId="77777777" w:rsidR="00CC7238" w:rsidRPr="00BB0A2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 xml:space="preserve">- коммуникативной, </w:t>
            </w:r>
          </w:p>
          <w:p w14:paraId="5A0253D1" w14:textId="77777777" w:rsidR="00CC7238" w:rsidRPr="00BB0A2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 xml:space="preserve">- познавательно-исследовательской, </w:t>
            </w:r>
          </w:p>
          <w:p w14:paraId="26565F34" w14:textId="77777777" w:rsidR="00CC7238" w:rsidRPr="00BB0A2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>- двигательной,</w:t>
            </w:r>
          </w:p>
          <w:p w14:paraId="5A8F2568" w14:textId="77777777" w:rsidR="00CC7238" w:rsidRPr="00BB0A24" w:rsidRDefault="00CC7238" w:rsidP="00C91A54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 xml:space="preserve"> - продуктивной и </w:t>
            </w:r>
            <w:proofErr w:type="spellStart"/>
            <w:proofErr w:type="gramStart"/>
            <w:r w:rsidRPr="00BB0A24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  <w:proofErr w:type="gramEnd"/>
          </w:p>
        </w:tc>
      </w:tr>
      <w:tr w:rsidR="00CC7238" w14:paraId="2E8B3422" w14:textId="77777777" w:rsidTr="0020650F">
        <w:trPr>
          <w:trHeight w:val="620"/>
        </w:trPr>
        <w:tc>
          <w:tcPr>
            <w:tcW w:w="3083" w:type="dxa"/>
          </w:tcPr>
          <w:p w14:paraId="118DFB17" w14:textId="7CD4F36E" w:rsidR="00CC7238" w:rsidRPr="00BB0A2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>[3] ст.17</w:t>
            </w:r>
            <w:r w:rsidR="0020650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="002065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33" w:type="dxa"/>
            <w:gridSpan w:val="3"/>
          </w:tcPr>
          <w:p w14:paraId="14B994B9" w14:textId="2EBB7129" w:rsidR="00CC7238" w:rsidRPr="0020650F" w:rsidRDefault="0020650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50F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 (Региональная программа дошкольного образования «</w:t>
            </w:r>
            <w:proofErr w:type="spellStart"/>
            <w:r w:rsidRPr="0020650F">
              <w:rPr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20650F">
              <w:rPr>
                <w:rFonts w:ascii="Times New Roman" w:hAnsi="Times New Roman" w:cs="Times New Roman"/>
                <w:sz w:val="24"/>
                <w:szCs w:val="24"/>
              </w:rPr>
              <w:t>» – «Радость познания») - Личностно-порождающее взаимодействие взрослых с детьми; - Ориентированность педагогической оценки на относительные показатели детской успешности; - Формирование игры; - Создание развивающей образовательной среды; - Построение образовательной деятельности; - Сбалансированность репродуктивной (воспроизводящей готовый образец) и продуктивно</w:t>
            </w:r>
            <w:proofErr w:type="gramStart"/>
            <w:r w:rsidRPr="0020650F"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Pr="0020650F">
              <w:rPr>
                <w:rFonts w:ascii="Times New Roman" w:hAnsi="Times New Roman" w:cs="Times New Roman"/>
                <w:sz w:val="24"/>
                <w:szCs w:val="24"/>
              </w:rPr>
              <w:t>производящей субъективно новый продукт) деятельности; - Участие семьи; - Профессиональное развитие педагогов</w:t>
            </w:r>
          </w:p>
        </w:tc>
      </w:tr>
      <w:tr w:rsidR="00CC7238" w14:paraId="2B9E8071" w14:textId="77777777" w:rsidTr="0020650F">
        <w:trPr>
          <w:trHeight w:val="620"/>
        </w:trPr>
        <w:tc>
          <w:tcPr>
            <w:tcW w:w="3083" w:type="dxa"/>
          </w:tcPr>
          <w:p w14:paraId="2D5BB54C" w14:textId="77777777" w:rsidR="00CC7238" w:rsidRPr="00BB0A24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3" w:type="dxa"/>
            <w:gridSpan w:val="3"/>
          </w:tcPr>
          <w:p w14:paraId="43488170" w14:textId="77777777" w:rsidR="0020650F" w:rsidRDefault="00CC7238" w:rsidP="00206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5C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Предметно-пространственная среда ДОО обеспечивает условия</w:t>
            </w:r>
            <w:r w:rsidRPr="00755C55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777C9FC2" w14:textId="77777777" w:rsidR="0020650F" w:rsidRDefault="0020650F" w:rsidP="00206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50F">
              <w:rPr>
                <w:rFonts w:ascii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  <w:p w14:paraId="2B5FE5A5" w14:textId="77777777" w:rsidR="0020650F" w:rsidRDefault="0020650F" w:rsidP="00206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50F">
              <w:rPr>
                <w:rFonts w:ascii="Times New Roman" w:hAnsi="Times New Roman" w:cs="Times New Roman"/>
                <w:sz w:val="24"/>
                <w:szCs w:val="24"/>
              </w:rPr>
              <w:t xml:space="preserve"> РППС группы выступает основой для разнообразной, разносторонне </w:t>
            </w:r>
            <w:proofErr w:type="spellStart"/>
            <w:r w:rsidRPr="0020650F">
              <w:rPr>
                <w:rFonts w:ascii="Times New Roman" w:hAnsi="Times New Roman" w:cs="Times New Roman"/>
                <w:sz w:val="24"/>
                <w:szCs w:val="24"/>
              </w:rPr>
              <w:t>развивающей</w:t>
            </w:r>
            <w:proofErr w:type="gramStart"/>
            <w:r w:rsidRPr="0020650F"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gramEnd"/>
            <w:r w:rsidRPr="0020650F">
              <w:rPr>
                <w:rFonts w:ascii="Times New Roman" w:hAnsi="Times New Roman" w:cs="Times New Roman"/>
                <w:sz w:val="24"/>
                <w:szCs w:val="24"/>
              </w:rPr>
              <w:t>одержательной</w:t>
            </w:r>
            <w:proofErr w:type="spellEnd"/>
            <w:r w:rsidRPr="0020650F">
              <w:rPr>
                <w:rFonts w:ascii="Times New Roman" w:hAnsi="Times New Roman" w:cs="Times New Roman"/>
                <w:sz w:val="24"/>
                <w:szCs w:val="24"/>
              </w:rPr>
              <w:t xml:space="preserve"> и привлекательной для каждого ребёнка деятельности. С учётом возможности реализации Программы ДОО в различных организационных моделях </w:t>
            </w:r>
            <w:proofErr w:type="spellStart"/>
            <w:r w:rsidRPr="0020650F">
              <w:rPr>
                <w:rFonts w:ascii="Times New Roman" w:hAnsi="Times New Roman" w:cs="Times New Roman"/>
                <w:sz w:val="24"/>
                <w:szCs w:val="24"/>
              </w:rPr>
              <w:t>иформах</w:t>
            </w:r>
            <w:proofErr w:type="spellEnd"/>
            <w:r w:rsidRPr="0020650F">
              <w:rPr>
                <w:rFonts w:ascii="Times New Roman" w:hAnsi="Times New Roman" w:cs="Times New Roman"/>
                <w:sz w:val="24"/>
                <w:szCs w:val="24"/>
              </w:rPr>
              <w:t xml:space="preserve"> РППС соответствует: </w:t>
            </w:r>
          </w:p>
          <w:p w14:paraId="758C02FB" w14:textId="77777777" w:rsidR="0020650F" w:rsidRDefault="0020650F" w:rsidP="00206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50F">
              <w:rPr>
                <w:rFonts w:ascii="Times New Roman" w:hAnsi="Times New Roman" w:cs="Times New Roman"/>
                <w:sz w:val="24"/>
                <w:szCs w:val="24"/>
              </w:rPr>
              <w:t xml:space="preserve">- требованиям ФГОС </w:t>
            </w:r>
            <w:proofErr w:type="gramStart"/>
            <w:r w:rsidRPr="0020650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20650F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21EA341E" w14:textId="77777777" w:rsidR="0020650F" w:rsidRDefault="0020650F" w:rsidP="002065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2A3364" w14:textId="175B3AC4" w:rsidR="0020650F" w:rsidRDefault="0020650F" w:rsidP="00206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50F">
              <w:rPr>
                <w:rFonts w:ascii="Times New Roman" w:hAnsi="Times New Roman" w:cs="Times New Roman"/>
                <w:sz w:val="24"/>
                <w:szCs w:val="24"/>
              </w:rPr>
              <w:t xml:space="preserve">- образовательной программе ДОО; </w:t>
            </w:r>
          </w:p>
          <w:p w14:paraId="543B04F7" w14:textId="77777777" w:rsidR="0020650F" w:rsidRDefault="0020650F" w:rsidP="00206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50F">
              <w:rPr>
                <w:rFonts w:ascii="Times New Roman" w:hAnsi="Times New Roman" w:cs="Times New Roman"/>
                <w:sz w:val="24"/>
                <w:szCs w:val="24"/>
              </w:rPr>
              <w:t xml:space="preserve">- материально-техническим и </w:t>
            </w:r>
            <w:proofErr w:type="gramStart"/>
            <w:r w:rsidRPr="0020650F">
              <w:rPr>
                <w:rFonts w:ascii="Times New Roman" w:hAnsi="Times New Roman" w:cs="Times New Roman"/>
                <w:sz w:val="24"/>
                <w:szCs w:val="24"/>
              </w:rPr>
              <w:t>медико-социальным</w:t>
            </w:r>
            <w:proofErr w:type="gramEnd"/>
            <w:r w:rsidRPr="0020650F">
              <w:rPr>
                <w:rFonts w:ascii="Times New Roman" w:hAnsi="Times New Roman" w:cs="Times New Roman"/>
                <w:sz w:val="24"/>
                <w:szCs w:val="24"/>
              </w:rPr>
              <w:t xml:space="preserve"> условиям пребывания детей в ДОО; </w:t>
            </w:r>
          </w:p>
          <w:p w14:paraId="176B90C5" w14:textId="77777777" w:rsidR="0020650F" w:rsidRDefault="0020650F" w:rsidP="00206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50F">
              <w:rPr>
                <w:rFonts w:ascii="Times New Roman" w:hAnsi="Times New Roman" w:cs="Times New Roman"/>
                <w:sz w:val="24"/>
                <w:szCs w:val="24"/>
              </w:rPr>
              <w:t xml:space="preserve">- возрастным особенностям детей; </w:t>
            </w:r>
          </w:p>
          <w:p w14:paraId="7A997CEC" w14:textId="77777777" w:rsidR="0020650F" w:rsidRDefault="0020650F" w:rsidP="00206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50F">
              <w:rPr>
                <w:rFonts w:ascii="Times New Roman" w:hAnsi="Times New Roman" w:cs="Times New Roman"/>
                <w:sz w:val="24"/>
                <w:szCs w:val="24"/>
              </w:rPr>
              <w:t xml:space="preserve">- воспитывающему характеру обучения детей в ДОО; </w:t>
            </w:r>
          </w:p>
          <w:p w14:paraId="647A5DD9" w14:textId="77777777" w:rsidR="0020650F" w:rsidRDefault="0020650F" w:rsidP="00206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50F">
              <w:rPr>
                <w:rFonts w:ascii="Times New Roman" w:hAnsi="Times New Roman" w:cs="Times New Roman"/>
                <w:sz w:val="24"/>
                <w:szCs w:val="24"/>
              </w:rPr>
              <w:t xml:space="preserve">- требованиям безопасности и надежности. </w:t>
            </w:r>
          </w:p>
          <w:p w14:paraId="41C9E07C" w14:textId="20AE9442" w:rsidR="0020650F" w:rsidRDefault="0020650F" w:rsidP="00206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50F">
              <w:rPr>
                <w:rFonts w:ascii="Times New Roman" w:hAnsi="Times New Roman" w:cs="Times New Roman"/>
                <w:sz w:val="24"/>
                <w:szCs w:val="24"/>
              </w:rPr>
              <w:t xml:space="preserve">РППС группы обеспечивает возможность реализации разных видов индивидуальной и коллективной деятельности: </w:t>
            </w:r>
          </w:p>
          <w:p w14:paraId="71CEAC22" w14:textId="77777777" w:rsidR="0020650F" w:rsidRDefault="0020650F" w:rsidP="00206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50F">
              <w:rPr>
                <w:rFonts w:ascii="Times New Roman" w:hAnsi="Times New Roman" w:cs="Times New Roman"/>
                <w:sz w:val="24"/>
                <w:szCs w:val="24"/>
              </w:rPr>
              <w:t xml:space="preserve">- игровой, </w:t>
            </w:r>
          </w:p>
          <w:p w14:paraId="57C43B74" w14:textId="77777777" w:rsidR="0020650F" w:rsidRDefault="0020650F" w:rsidP="00206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50F">
              <w:rPr>
                <w:rFonts w:ascii="Times New Roman" w:hAnsi="Times New Roman" w:cs="Times New Roman"/>
                <w:sz w:val="24"/>
                <w:szCs w:val="24"/>
              </w:rPr>
              <w:t xml:space="preserve">- коммуникативной, </w:t>
            </w:r>
          </w:p>
          <w:p w14:paraId="3F9F9036" w14:textId="77777777" w:rsidR="0020650F" w:rsidRDefault="0020650F" w:rsidP="00206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50F">
              <w:rPr>
                <w:rFonts w:ascii="Times New Roman" w:hAnsi="Times New Roman" w:cs="Times New Roman"/>
                <w:sz w:val="24"/>
                <w:szCs w:val="24"/>
              </w:rPr>
              <w:t>- познавательно-исследовательской,</w:t>
            </w:r>
          </w:p>
          <w:p w14:paraId="3BF03B84" w14:textId="77777777" w:rsidR="0020650F" w:rsidRDefault="0020650F" w:rsidP="00206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50F">
              <w:rPr>
                <w:rFonts w:ascii="Times New Roman" w:hAnsi="Times New Roman" w:cs="Times New Roman"/>
                <w:sz w:val="24"/>
                <w:szCs w:val="24"/>
              </w:rPr>
              <w:t xml:space="preserve"> - двигательной, </w:t>
            </w:r>
          </w:p>
          <w:p w14:paraId="344A90B7" w14:textId="0A281777" w:rsidR="00CC7238" w:rsidRPr="00755C55" w:rsidRDefault="0020650F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650F">
              <w:rPr>
                <w:rFonts w:ascii="Times New Roman" w:hAnsi="Times New Roman" w:cs="Times New Roman"/>
                <w:sz w:val="24"/>
                <w:szCs w:val="24"/>
              </w:rPr>
              <w:t>- продуктивной и пр.</w:t>
            </w:r>
          </w:p>
        </w:tc>
      </w:tr>
      <w:tr w:rsidR="000C33AA" w14:paraId="00E145B0" w14:textId="77777777" w:rsidTr="0020650F">
        <w:trPr>
          <w:trHeight w:val="620"/>
        </w:trPr>
        <w:tc>
          <w:tcPr>
            <w:tcW w:w="3083" w:type="dxa"/>
          </w:tcPr>
          <w:p w14:paraId="3A84EBA7" w14:textId="2EA9E369" w:rsidR="000C33AA" w:rsidRPr="00BB0A24" w:rsidRDefault="000C33AA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>[3] ст.17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33" w:type="dxa"/>
            <w:gridSpan w:val="3"/>
          </w:tcPr>
          <w:p w14:paraId="2EC4B8FE" w14:textId="77777777" w:rsidR="000C33AA" w:rsidRDefault="000C33AA" w:rsidP="00206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3AA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 (Региональная программа дошкольного образования «</w:t>
            </w:r>
            <w:proofErr w:type="spellStart"/>
            <w:r w:rsidRPr="000C33AA">
              <w:rPr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0C33AA">
              <w:rPr>
                <w:rFonts w:ascii="Times New Roman" w:hAnsi="Times New Roman" w:cs="Times New Roman"/>
                <w:sz w:val="24"/>
                <w:szCs w:val="24"/>
              </w:rPr>
              <w:t xml:space="preserve">» – «Радость познания») </w:t>
            </w:r>
          </w:p>
          <w:p w14:paraId="450661D3" w14:textId="77777777" w:rsidR="000C33AA" w:rsidRDefault="000C33AA" w:rsidP="00206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3AA">
              <w:rPr>
                <w:rFonts w:ascii="Times New Roman" w:hAnsi="Times New Roman" w:cs="Times New Roman"/>
                <w:sz w:val="24"/>
                <w:szCs w:val="24"/>
              </w:rPr>
              <w:t xml:space="preserve">При проектировании РППС ДОО учитывается этнокультурная ситуация развития детей. При проектировании РППС необходимо учитывать целостность образовательного процесса </w:t>
            </w:r>
            <w:proofErr w:type="spellStart"/>
            <w:r w:rsidRPr="000C33AA">
              <w:rPr>
                <w:rFonts w:ascii="Times New Roman" w:hAnsi="Times New Roman" w:cs="Times New Roman"/>
                <w:sz w:val="24"/>
                <w:szCs w:val="24"/>
              </w:rPr>
              <w:t>вДОО</w:t>
            </w:r>
            <w:proofErr w:type="spellEnd"/>
            <w:r w:rsidRPr="000C33AA">
              <w:rPr>
                <w:rFonts w:ascii="Times New Roman" w:hAnsi="Times New Roman" w:cs="Times New Roman"/>
                <w:sz w:val="24"/>
                <w:szCs w:val="24"/>
              </w:rPr>
              <w:t xml:space="preserve">, в </w:t>
            </w:r>
            <w:proofErr w:type="gramStart"/>
            <w:r w:rsidRPr="000C33AA">
              <w:rPr>
                <w:rFonts w:ascii="Times New Roman" w:hAnsi="Times New Roman" w:cs="Times New Roman"/>
                <w:sz w:val="24"/>
                <w:szCs w:val="24"/>
              </w:rPr>
              <w:t>заданных</w:t>
            </w:r>
            <w:proofErr w:type="gramEnd"/>
            <w:r w:rsidRPr="000C33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851456E" w14:textId="4BF9B0F4" w:rsidR="000C33AA" w:rsidRPr="000C33AA" w:rsidRDefault="000C33AA" w:rsidP="0020650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33AA">
              <w:rPr>
                <w:rFonts w:ascii="Times New Roman" w:hAnsi="Times New Roman" w:cs="Times New Roman"/>
                <w:sz w:val="24"/>
                <w:szCs w:val="24"/>
              </w:rPr>
              <w:t>Стандартом образовательных областях: социальн</w:t>
            </w:r>
            <w:proofErr w:type="gramStart"/>
            <w:r w:rsidRPr="000C33AA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C33AA">
              <w:rPr>
                <w:rFonts w:ascii="Times New Roman" w:hAnsi="Times New Roman" w:cs="Times New Roman"/>
                <w:sz w:val="24"/>
                <w:szCs w:val="24"/>
              </w:rPr>
              <w:t xml:space="preserve"> коммуникативной, познавательной, речевой, художественно- эстетической и физической</w:t>
            </w:r>
          </w:p>
        </w:tc>
      </w:tr>
      <w:tr w:rsidR="000C33AA" w14:paraId="606FA9B5" w14:textId="77777777" w:rsidTr="0020650F">
        <w:trPr>
          <w:trHeight w:val="620"/>
        </w:trPr>
        <w:tc>
          <w:tcPr>
            <w:tcW w:w="3083" w:type="dxa"/>
          </w:tcPr>
          <w:p w14:paraId="4094CBE0" w14:textId="77777777" w:rsidR="000C33AA" w:rsidRPr="00BB0A24" w:rsidRDefault="000C33AA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3" w:type="dxa"/>
            <w:gridSpan w:val="3"/>
          </w:tcPr>
          <w:p w14:paraId="275E1C47" w14:textId="144A4A3F" w:rsidR="000C33AA" w:rsidRPr="00A86A88" w:rsidRDefault="000C33AA" w:rsidP="00206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Материально – техническое обеспечение Программы, обеспеченность методическими материалами и средствами обучения и воспитания</w:t>
            </w:r>
          </w:p>
        </w:tc>
      </w:tr>
      <w:tr w:rsidR="00A86A88" w14:paraId="6C538582" w14:textId="77777777" w:rsidTr="00A86A88">
        <w:trPr>
          <w:trHeight w:val="305"/>
        </w:trPr>
        <w:tc>
          <w:tcPr>
            <w:tcW w:w="3083" w:type="dxa"/>
          </w:tcPr>
          <w:p w14:paraId="4A9AA2F4" w14:textId="7DBDDA90" w:rsidR="00A86A88" w:rsidRPr="00BB0A24" w:rsidRDefault="00A86A8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[2] 32</w:t>
            </w:r>
          </w:p>
        </w:tc>
        <w:tc>
          <w:tcPr>
            <w:tcW w:w="6833" w:type="dxa"/>
            <w:gridSpan w:val="3"/>
          </w:tcPr>
          <w:p w14:paraId="296A4130" w14:textId="23068390" w:rsidR="00A86A88" w:rsidRPr="00A86A88" w:rsidRDefault="00A86A88" w:rsidP="00206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Основная часть (в соответствии с ФОП)</w:t>
            </w:r>
          </w:p>
        </w:tc>
      </w:tr>
      <w:tr w:rsidR="00A86A88" w14:paraId="11FFD67F" w14:textId="77777777" w:rsidTr="00A86A88">
        <w:trPr>
          <w:trHeight w:val="305"/>
        </w:trPr>
        <w:tc>
          <w:tcPr>
            <w:tcW w:w="3083" w:type="dxa"/>
          </w:tcPr>
          <w:p w14:paraId="186D9500" w14:textId="1C62565D" w:rsidR="00A86A88" w:rsidRPr="00A86A88" w:rsidRDefault="00A86A8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[3] ст. 180 - 181</w:t>
            </w:r>
          </w:p>
        </w:tc>
        <w:tc>
          <w:tcPr>
            <w:tcW w:w="6833" w:type="dxa"/>
            <w:gridSpan w:val="3"/>
          </w:tcPr>
          <w:p w14:paraId="3EF9D8D2" w14:textId="6D44E290" w:rsidR="00A86A88" w:rsidRPr="00A86A88" w:rsidRDefault="00A86A88" w:rsidP="002065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Часть, формируемая участниками образовательных отношений (Региональная программа дошкольного образования «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Сөенеч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»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Радость познания)</w:t>
            </w:r>
          </w:p>
        </w:tc>
      </w:tr>
      <w:tr w:rsidR="00CC7238" w14:paraId="121569F5" w14:textId="77777777" w:rsidTr="0020650F">
        <w:trPr>
          <w:trHeight w:val="158"/>
        </w:trPr>
        <w:tc>
          <w:tcPr>
            <w:tcW w:w="3083" w:type="dxa"/>
          </w:tcPr>
          <w:p w14:paraId="7AB23F39" w14:textId="77777777" w:rsidR="00CC7238" w:rsidRPr="00BB0A24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>[2] 33.1.6</w:t>
            </w:r>
          </w:p>
        </w:tc>
        <w:tc>
          <w:tcPr>
            <w:tcW w:w="6833" w:type="dxa"/>
            <w:gridSpan w:val="3"/>
          </w:tcPr>
          <w:p w14:paraId="2330552F" w14:textId="77777777" w:rsidR="00CC7238" w:rsidRPr="00A86A88" w:rsidRDefault="00CC7238" w:rsidP="00C91A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6A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Примерный перечень </w:t>
            </w:r>
            <w:proofErr w:type="gramStart"/>
            <w:r w:rsidRPr="00A86A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художественной</w:t>
            </w:r>
            <w:proofErr w:type="gramEnd"/>
            <w:r w:rsidRPr="00A86A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86A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литературыя</w:t>
            </w:r>
            <w:proofErr w:type="spellEnd"/>
            <w:r w:rsidRPr="00A86A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1040C012" w14:textId="66910D3D" w:rsidR="00A86A88" w:rsidRPr="00A86A88" w:rsidRDefault="00CC7238" w:rsidP="00A86A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6A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Малые формы фольклора</w:t>
            </w:r>
          </w:p>
          <w:p w14:paraId="6F04605C" w14:textId="77777777" w:rsidR="00A86A88" w:rsidRDefault="00A86A8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Барашеньки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...", "Гуси, вы гуси...", "Дождик-дождик, веселей", "Дон! Дон! </w:t>
            </w:r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Дон!...", "Жил у бабушки козел", "Зайчишка-трусишка...", "Идет лисичка по мосту...", "Иди весна, иди, красна...", "Кот на печку пошел...", "Наш козел...", "Ножки, ножки, где вы были?..", "Раз, два, три, четыре, пять - вышел зайчик погулять", "Сегодня день целый...", "Сидит, сидит зайка...", "Солнышко-ведрышко...", "Стучит, бренчит", "Тень-тень,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потетень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".</w:t>
            </w:r>
            <w:proofErr w:type="gramEnd"/>
          </w:p>
          <w:p w14:paraId="7019D27E" w14:textId="77777777" w:rsidR="00A86A88" w:rsidRDefault="00A86A8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86A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Русские народные сказки</w:t>
            </w:r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"Гуси-лебеди" (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М.А. Булатова); "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Жихарка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" (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. И. Карнауховой); "Заяц-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хваста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" (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. А.Н. Толстого); "Зимовье" (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. И. Соколова-Микитова); "Коза-дереза" (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. М.А. Булатова); "Петушок и бобовое зернышко" (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. О.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Капицы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); "</w:t>
            </w:r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Лиса-лапотница</w:t>
            </w:r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" (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. В. Даля); "Лисичка-сестричка и волк (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. М.А. Булатова); "Смоляной бычок" (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. М.А. Булатова); "Снегурочка" (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М.А. Булатова). </w:t>
            </w:r>
            <w:proofErr w:type="gramEnd"/>
          </w:p>
          <w:p w14:paraId="11D67E55" w14:textId="77777777" w:rsidR="00A86A88" w:rsidRDefault="00A86A8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6A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Фольклор народов мира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185013C5" w14:textId="77777777" w:rsidR="00A86A88" w:rsidRDefault="00A86A8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Песенки. "Утята", франц.,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. Н.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Гернет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и С. Гиппиус; "Пальцы", пер. с нем. Л.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Яхина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; "Песня моряка" норвежек, нар</w:t>
            </w:r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есенка (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. Ю. Вронского); "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Барабек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", </w:t>
            </w:r>
            <w:proofErr w:type="spellStart"/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spellEnd"/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, (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. К. Чуковского); "Шалтай-Болтай", </w:t>
            </w:r>
            <w:proofErr w:type="spellStart"/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spellEnd"/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, (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С. Маршака).</w:t>
            </w:r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86A8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Сказки.</w:t>
            </w:r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5B6D64C" w14:textId="77777777" w:rsidR="00CE58FD" w:rsidRDefault="00A86A8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"Бременские музыканты" из сказок братьев Гримм, пер. с. нем. А. Введенского, под ред. С. Маршака; "Два жадных медвежонка",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венгер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. сказка (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А. Красновой и В.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Важдаева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); "Колосок",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укр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. нар</w:t>
            </w:r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казка (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С. Могилевской); "Красная Шапочка", из сказок Ш. Перро, пер. с франц. Т.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Габбе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; "Три поросенка", пер. с англ. С. Михалкова.</w:t>
            </w:r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58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Произведения поэтов и писателей России</w:t>
            </w:r>
          </w:p>
          <w:p w14:paraId="113DDD28" w14:textId="77777777" w:rsidR="00CE58FD" w:rsidRDefault="00A86A8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.Поэзия. </w:t>
            </w:r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Аким Я.Л. "Первый снег"; Александрова З.Н. "Таня пропала", "Теплый дождик" (по выбору); Бальмонт К.Д. "Росинка";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А.Л. "Уехали", "Я знаю, что надо придумать" (по выбору); Берестов В.Д. "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Искалочка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"; Благинина Е.А. "Дождик, дождик...", "Посидим в тишине" (по выбору); Брюсов В.Я. "Колыбельная"; Бунин И.А. "Листопад" (отрывок);</w:t>
            </w:r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Гамазкова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И. "Колыбельная для бабушки";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Гернет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Н. и Хармс Д. "Очень-очень вкусный пирог"; Есенин С.А. "Поет зима - аукает...";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Заходер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Б.В. "Волчок", "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Кискино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горе" (по выбору); Кушак Ю.Н. "Сорок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сорок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";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Лукашина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М. "Розовые очки", Маршак С.Я. "Багаж", "Про все на свете", "Вот какой рассеянный", "Мяч", "Усатый-полосатый", "Пограничники" (1 - 2 по выбору);</w:t>
            </w:r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Матвеева Н. "Она умеет превращаться"; Маяковский В.В. "Что такое хорошо и что такое плохо?"; Михалков С.В. "А что у Вас?", "Рисунок", "Дядя Степа - милиционер" (1 - 2 по выбору);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Мориц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Ю.П. "Песенка про сказку", "Дом гнома, гном - дома!", "Огромный собачий секрет" (1 - 2 по выбору);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Мошковская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Э.Э. "Добежали до вечера";</w:t>
            </w:r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Орлова А. "Невероятно длинная история про таксу"; Пушкин А.С. "Месяц, месяц..." (из "Сказки о мертвой царевне..."), "У лукоморья..." (из вступления к поэме "Руслан и Людмила"), "Уж небо осенью дышало..." (из романа "Евгений Онегин) (по выбору); Сапгир Г.В. "Садовник"; Серова Е. "Похвалили";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Сеф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Р.С. "На свете все на все похоже...", "Чудо" (по выбору);</w:t>
            </w:r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Токмакова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И.П. "Ивы", "Сосны", "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Плим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", "Где спит рыбка?" (по выбору); Толстой А.К. "Колокольчики мои"; Усачев А. "Выбрал папа елочку"; Успенский Э.Н. "Разгром"; Фет А.А. 52 "Мама! Глянь-ка из окошка..."; Хармс Д.И. "Очень страшная история", "Игра" (по выбору); Черный С. "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Приставалка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"; Чуковский К.И. "Путаница", "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Закаляка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", "Радость", "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Тараканище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" (по выбору). Проза. </w:t>
            </w:r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Абрамцева Н.К. "Дождик", "Как у зайчонка зуб болел" (по выбору); Берестов В.Д. "Как найти дорожку"; Бианки В.В. "Подкидыш", "Лис и мышонок", "Первая охота", "Лесной колобок - колючий бок" (1 - 2 рассказа по выбору); Вересаев В.В. "Братишка"; Воронин С.А. "Воинственный Жако"; Воронкова Л.Ф. "Как Аленка разбила зеркало" (из книги "Солнечный денек");</w:t>
            </w:r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Дмитриев Ю. "Синий шалашик"; Драгунский В.Ю. "Он живой и светится...", "Тайное становится явным" (по выбору); Зощенко М.М. "Показательный ребенок", "Глупая история" (по выбору); Коваль Ю.И. "Дед, баба и Алеша"; Козлов С.Г. "Необыкновенная весна", "Такое дерево" (по выбору); Носов Н.Н. "Заплатка", "Затейники"; Пришвин М.М. "Ребята и утята", "Журка" (по выбору);</w:t>
            </w:r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Сахарнов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С.В. "Кто прячется лучше всех?"; Сладков Н.И. "Неслух";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Сутеев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В.Г. "Мышонок и карандаш";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Тайц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Я.М. "По пояс", "Все здесь" (по выбору); Толстой Л.Н. "Собака шла по дощечке...", "Хотела галка пить...", "Правда всего дороже", "Какая бывает роса на траве", "Отец приказал сыновьям..." (1 - 2 по выбору);</w:t>
            </w:r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Ушинский К.Д. "Ласточка"; Цыферов Г.М. "В медвежачий час";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Чарушин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Е.И. "Тюпа, Томка и сорока" (1 - 2 рассказа по выбору). Литературные сказки. Горький М. "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Воробьишко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"; </w:t>
            </w:r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Мамин-Сибиряк</w:t>
            </w:r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Д.Н. "Сказка про Комара Комаровича - Длинный Нос и про Мохнатого Мишу - Короткий Хвост"; Москвина М.Л. "Что случилось с крокодилом";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Сеф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Р.С. "Сказка о кругленьких и длинненьких человечках"; Чуковский К.И. "Телефон", "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Тараканище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", "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Федорино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горе", "Айболит и воробей" (1 - 2 рассказа по выбору). Произведения поэтов и писателей разных стран. Поэзия.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Бжехва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Я. "Клей", пер. с польск. Б.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Заходер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Грубин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Ф. "Слезы", пер. с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чеш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. Е.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Солоновича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Квитко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Л.М. "Бабушкины руки" (пер. с евр. Т.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Спендиаровой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); Райнис Я. "Наперегонки", пер. </w:t>
            </w:r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латыш. Л.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Мезинова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Тувим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Ю. "Чудеса", пер. с польск. В. Приходько; "Про пана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Трулялинского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", пересказ с польск. Б.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Заходера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; "Овощи", пер. с польск. С. Михалкова. </w:t>
            </w:r>
          </w:p>
          <w:p w14:paraId="4FF3CDEA" w14:textId="77777777" w:rsidR="00CE58FD" w:rsidRPr="00CE58FD" w:rsidRDefault="00A86A88" w:rsidP="00C91A54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Литературные сказки.</w:t>
            </w:r>
          </w:p>
          <w:p w14:paraId="58AD795A" w14:textId="0D59FAB6" w:rsidR="00CC7238" w:rsidRPr="00A86A88" w:rsidRDefault="00A86A8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Балинт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А. "Гном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Гномыч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Изюмка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" (1 - 2 главы из книги по выбору), пер. с венг. Г.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Лейбутина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Дональдсон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Д. "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Груффало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", "Хочу к маме" (пер. М.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Бородицкой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) (по выбору);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Ивамура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К. "14 лесных мышей" (пер. Е.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Байбиковой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);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Ингавес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Г. "Мишка Бруно" (пер. О.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Мяэотс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); Керр Д. "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Мяули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Истории из жизни удивительной кошки" (пер. М.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Аромштам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);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Лангройтер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Ю. "А дома лучше!" (пер. В.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Фербикова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);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Мугур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Ф. "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Рилэ-Йепурилэ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и Жучок с золотыми крылышками" (пер. с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румынск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Д. Шполянской);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Пенн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О. "Поцелуй в ладошке" (пер. Е. Сорокиной);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Родари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Д. "Собака, которая не умела лаять" (из книги "Сказки, у которых три конца"), пер. с итал. И. Константиновой; Хогарт Э. "Мафии и его веселые друзья" (1 - 2 главы из книги по выбору), пер. с англ. О. Образцовой и Н.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Шанько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proofErr w:type="gram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Юхансон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Г. "Мулле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Мек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Буффа</w:t>
            </w:r>
            <w:proofErr w:type="spellEnd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 xml:space="preserve">" (пер. Л. </w:t>
            </w:r>
            <w:proofErr w:type="spellStart"/>
            <w:r w:rsidRPr="00A86A88">
              <w:rPr>
                <w:rFonts w:ascii="Times New Roman" w:hAnsi="Times New Roman" w:cs="Times New Roman"/>
                <w:sz w:val="24"/>
                <w:szCs w:val="24"/>
              </w:rPr>
              <w:t>Затолокиной</w:t>
            </w:r>
            <w:proofErr w:type="spellEnd"/>
            <w:proofErr w:type="gramEnd"/>
          </w:p>
        </w:tc>
      </w:tr>
      <w:tr w:rsidR="00CC7238" w14:paraId="6C96D796" w14:textId="77777777" w:rsidTr="0020650F">
        <w:trPr>
          <w:trHeight w:val="158"/>
        </w:trPr>
        <w:tc>
          <w:tcPr>
            <w:tcW w:w="3083" w:type="dxa"/>
          </w:tcPr>
          <w:p w14:paraId="5A8EA3EF" w14:textId="77777777" w:rsidR="00CC7238" w:rsidRPr="00BB0A24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0A24">
              <w:rPr>
                <w:rFonts w:ascii="Times New Roman" w:hAnsi="Times New Roman" w:cs="Times New Roman"/>
                <w:sz w:val="24"/>
                <w:szCs w:val="24"/>
              </w:rPr>
              <w:t>[2] 33.2.8.</w:t>
            </w:r>
          </w:p>
        </w:tc>
        <w:tc>
          <w:tcPr>
            <w:tcW w:w="6833" w:type="dxa"/>
            <w:gridSpan w:val="3"/>
          </w:tcPr>
          <w:p w14:paraId="2D33F00D" w14:textId="77777777" w:rsidR="00CC7238" w:rsidRPr="00CE58FD" w:rsidRDefault="00CC7238" w:rsidP="00C91A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Примерный перечень музыкальных произведений </w:t>
            </w:r>
          </w:p>
          <w:p w14:paraId="4AB395A0" w14:textId="77777777" w:rsid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Слушание.</w:t>
            </w:r>
          </w:p>
          <w:p w14:paraId="56F0D8D7" w14:textId="77777777" w:rsid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"Ах ты, береза", рус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ар. песня; "Осенняя песенка", муз. 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Д. Васильева-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Буглая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, сл. А. Плещеева; "Музыкальный ящик" (из "Альбома пьес для детей" Г. Свиридова); "Вальс снежных хлопьев" из балета "Щелкунчик", муз.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П. Чайковского; "Итальянская полька", муз. С. Рахманинова; "Как у наших у ворот", рус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ар. мелодия; "Мама", муз. П. Чайковского, "Жаворонок", муз. М. Глинки; "Марш", муз. С. 53 Прокофьева.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Пение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пражнения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на развитие слуха и голоса. "Путаница" - песн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шутка; муз. Е. Тиличеевой, сл. К. Чуковского, "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Кукушечка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", рус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ар. песня,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. И. Арсеева; "Паучок" и "Кисонька-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мурысонька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", рус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ар. песни;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заклички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: "Ой, кулики! Весна поет!" и "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Жаворонушки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, прилетите!". </w:t>
            </w:r>
          </w:p>
          <w:p w14:paraId="6471688D" w14:textId="77777777" w:rsid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Песни.</w:t>
            </w:r>
          </w:p>
          <w:p w14:paraId="33E5E72C" w14:textId="77777777" w:rsid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"Осень", муз. И. Кишко, сл. Т. Волгиной; "Санки", муз. М.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Красева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, сл. О.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Высотской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; "Зима прошла", муз. Н.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Метлова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, сл. М.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Клоковой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; "Подарок маме", муз. А. Филиппенко, сл. Т. Волгиной; "Воробей", муз. В.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Герчик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, сл. А. Чельцова; "Дождик", муз. М.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Красева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, сл. Н. Френкель. </w:t>
            </w:r>
          </w:p>
          <w:p w14:paraId="243E884C" w14:textId="77777777" w:rsidR="00CE58FD" w:rsidRPr="00CE58FD" w:rsidRDefault="00CE58FD" w:rsidP="00C91A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Музыкально-ритмические движения.</w:t>
            </w:r>
          </w:p>
          <w:p w14:paraId="20AC5EC8" w14:textId="77777777" w:rsid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Игровые упражнения.</w:t>
            </w:r>
          </w:p>
          <w:p w14:paraId="0D827CC1" w14:textId="77777777" w:rsid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"Пружинки" под рус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ар. мелодию; ходьба под "Марш", муз. И. Беркович; "Веселые мячики" (подпрыгивание и бег), муз. М.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Сатулиной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; лиса и зайцы под муз. А.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Майкапара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"В садике"; ходит медведь под муз. "Этюд" К. Черни; "Полька", муз. М. Глинки; "Всадники", муз. В. Витлина; потопаем, покружимся под рус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ар. мелодии; "Петух", муз. Т. Ломовой; "Кукла", муз. М.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Старокадомского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; "Упражнения с цветами" под муз. "Вальса" А. Жилина. </w:t>
            </w:r>
          </w:p>
          <w:p w14:paraId="1D1AA32D" w14:textId="77777777" w:rsid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Этюды-драматизации.</w:t>
            </w:r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5A2540E" w14:textId="77777777" w:rsid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"Барабанщик", муз. М.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Красева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; "Танец осенних листочков", муз. А. Филиппенко, сл. Е.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Макшанцевой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; "Барабанщики", муз. Д.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Кабалевского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и С.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Левидова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; "Считалка", "Катилось яблоко", муз. В.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Агафонникова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. Хороводы и пляски. "Топ и 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хлоп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", муз. Т. Назарова-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Метнер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, сл. Е.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Каргановой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; "Танец с ложками" под рус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ар. мелодию; новогодние хороводы по выбору музыкального руководителя. </w:t>
            </w:r>
          </w:p>
          <w:p w14:paraId="0A8EB691" w14:textId="77777777" w:rsid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Характерные танцы.</w:t>
            </w:r>
          </w:p>
          <w:p w14:paraId="0E25D86E" w14:textId="6F7F87EE" w:rsid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"Снежинки", муз. О. Берта,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. Н.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Метлова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; "Танец зайчат" под "Польку" И. Штрауса; "Снежинки", муз. Т. Ломовой; "Бусинки" под "Галоп" И. Дунаевского.</w:t>
            </w:r>
          </w:p>
          <w:p w14:paraId="7E89DDBA" w14:textId="77777777" w:rsid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58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Музыкальные игры.</w:t>
            </w:r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4529897" w14:textId="5CECABDB" w:rsid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"Курочка и петушок", муз. Г. Фрида; "Жмурки", муз. Ф.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Флотова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; "Медведь и заяц", муз. В.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Ребикова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; "Самолеты", муз. М. Магиденко; "Найди себе пару", муз. Т. Ломовой; "Займи домик", муз. М. Магиденко. Игры с пением. "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Огородная-хороводная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", муз. Б.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Можжевелова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, сл. А.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Пассовой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; "Гуси, лебеди и волк", муз. Е. Тиличеевой, сл. М. Булатова; "Мы на луг ходили", муз. А. Филиппенко, сл. Н.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Кукловской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7449109D" w14:textId="77777777" w:rsid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Песенное творчество.</w:t>
            </w:r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FF42CA8" w14:textId="1FB4C07C" w:rsid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"Как тебя зовут?"; "Что ты хочешь, кошечка?"; "Наша песенка простая", муз. А. Александрова, сл. М.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Ивенсен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; "Курочка-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рябушечка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", муз. Г. Лобачева, сл. Народные.</w:t>
            </w:r>
          </w:p>
          <w:p w14:paraId="59CA9111" w14:textId="77777777" w:rsid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E58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 танцевально-игрового творчества.</w:t>
            </w:r>
          </w:p>
          <w:p w14:paraId="5EAFFC27" w14:textId="4561F396" w:rsid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"Лошадка", муз. Н.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Потоловского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; "Зайчики", "Наседка и цыплята", "Воробей", муз. Т. Ломовой; "Ой, хмель мой, хмелек", рус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ар. мелодия,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. М.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Раухвергера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; "Кукла", муз. М.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Старокадомского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; "Медвежата", муз. М.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Красева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, сл. Н. Френкель. </w:t>
            </w:r>
          </w:p>
          <w:p w14:paraId="3B285E10" w14:textId="16B9B6FA" w:rsidR="00CE58FD" w:rsidRPr="00CE58FD" w:rsidRDefault="00CE58FD" w:rsidP="00C91A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Музыкально-дидактические игры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звуковысотного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слуха. "Птицы и птенчики", "Качели". </w:t>
            </w:r>
          </w:p>
          <w:p w14:paraId="6598BD8C" w14:textId="26B2F9DD" w:rsidR="00CE58FD" w:rsidRP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 ритмического слуха.</w:t>
            </w:r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"Петушок, курочка и цыпленок", "Кто как идет?", "Веселые дудочки"; "Сыграй, как я". Развитие тембрового и динамического слуха. "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Громко-тихо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", "Узнай свой инструмент"; "Угадай, на чем играю". Определение жанра и развитие памяти. "Что делает кукла?", "Узнай и спой песню по картинке", "Музыкальный магазин". </w:t>
            </w:r>
          </w:p>
          <w:p w14:paraId="0C445551" w14:textId="77777777" w:rsidR="00CE58FD" w:rsidRP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Игра на детских музыкальных инструментах. </w:t>
            </w:r>
          </w:p>
          <w:p w14:paraId="42204F81" w14:textId="2FAC9E5E" w:rsidR="00CC7238" w:rsidRP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"Гармошка", "Небо  синее", "Андрей-воробей", муз. Е. Тиличеевой, сл.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Долинова</w:t>
            </w:r>
            <w:proofErr w:type="spell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; "Сорока-сорока", рус. нар. прибаутка, обр. Т. </w:t>
            </w:r>
            <w:proofErr w:type="spell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Попатенко</w:t>
            </w:r>
            <w:proofErr w:type="spellEnd"/>
          </w:p>
        </w:tc>
      </w:tr>
      <w:tr w:rsidR="00CC7238" w14:paraId="5C49B599" w14:textId="77777777" w:rsidTr="0020650F">
        <w:trPr>
          <w:trHeight w:val="158"/>
        </w:trPr>
        <w:tc>
          <w:tcPr>
            <w:tcW w:w="3083" w:type="dxa"/>
          </w:tcPr>
          <w:p w14:paraId="71D97985" w14:textId="77777777" w:rsidR="00CC7238" w:rsidRPr="0017088E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88E">
              <w:rPr>
                <w:rFonts w:ascii="Times New Roman" w:hAnsi="Times New Roman" w:cs="Times New Roman"/>
                <w:sz w:val="24"/>
                <w:szCs w:val="24"/>
              </w:rPr>
              <w:t>[2] 33.3</w:t>
            </w:r>
          </w:p>
        </w:tc>
        <w:tc>
          <w:tcPr>
            <w:tcW w:w="6833" w:type="dxa"/>
            <w:gridSpan w:val="3"/>
          </w:tcPr>
          <w:p w14:paraId="3F17D00A" w14:textId="77777777" w:rsidR="00CC7238" w:rsidRDefault="00CC7238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0C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Примерный перечень произведений изобразительного искусства</w:t>
            </w:r>
            <w:r w:rsidRPr="00F60C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D1F5B69" w14:textId="77777777" w:rsid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Иллюстрации, репродукции картин:</w:t>
            </w:r>
          </w:p>
          <w:p w14:paraId="6F7F7B40" w14:textId="77777777" w:rsid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И.Е. Репин "Яблоки и листья"; В.М. Васнецов "Снегурочка"; В.А. Тропинин "Девочка с куклой"; А.И. Бортников "Весна пришла"; А.Н. Комаров "Наводнение"; И.И. Левитан "Сирень"; И.И. Машков "Рябинка", "Малинка". </w:t>
            </w:r>
            <w:proofErr w:type="gramEnd"/>
          </w:p>
          <w:p w14:paraId="0F94D8B1" w14:textId="6702BFA8" w:rsidR="00CC7238" w:rsidRPr="00CE58FD" w:rsidRDefault="00CE58FD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58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Иллюстрации к книгам:</w:t>
            </w:r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В.В. Лебедев к книге С.Я. Маршака "Усаты</w:t>
            </w:r>
            <w:proofErr w:type="gramStart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>й-</w:t>
            </w:r>
            <w:proofErr w:type="gramEnd"/>
            <w:r w:rsidRPr="00CE58FD">
              <w:rPr>
                <w:rFonts w:ascii="Times New Roman" w:hAnsi="Times New Roman" w:cs="Times New Roman"/>
                <w:sz w:val="24"/>
                <w:szCs w:val="24"/>
              </w:rPr>
              <w:t xml:space="preserve"> полосатый".</w:t>
            </w:r>
          </w:p>
        </w:tc>
      </w:tr>
      <w:tr w:rsidR="00CC7238" w14:paraId="3271258B" w14:textId="77777777" w:rsidTr="0020650F">
        <w:trPr>
          <w:trHeight w:val="158"/>
        </w:trPr>
        <w:tc>
          <w:tcPr>
            <w:tcW w:w="9916" w:type="dxa"/>
            <w:gridSpan w:val="4"/>
          </w:tcPr>
          <w:p w14:paraId="12C88A5F" w14:textId="77777777" w:rsidR="00CC7238" w:rsidRPr="0017088E" w:rsidRDefault="00CC7238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8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Часть, формируемая участниками образовательных отношений (Региональная программа дошкольного образования «</w:t>
            </w:r>
            <w:proofErr w:type="spellStart"/>
            <w:r w:rsidRPr="001708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Сөенеч</w:t>
            </w:r>
            <w:proofErr w:type="spellEnd"/>
            <w:r w:rsidRPr="001708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 – «Радость познания»)</w:t>
            </w:r>
          </w:p>
        </w:tc>
      </w:tr>
      <w:tr w:rsidR="00CC7238" w14:paraId="68144244" w14:textId="77777777" w:rsidTr="0020650F">
        <w:trPr>
          <w:trHeight w:val="103"/>
        </w:trPr>
        <w:tc>
          <w:tcPr>
            <w:tcW w:w="3119" w:type="dxa"/>
            <w:gridSpan w:val="2"/>
          </w:tcPr>
          <w:p w14:paraId="39BA26D4" w14:textId="34780600" w:rsidR="00CC7238" w:rsidRPr="00C668A9" w:rsidRDefault="00C668A9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[3] ст. 109 - 111</w:t>
            </w:r>
          </w:p>
        </w:tc>
        <w:tc>
          <w:tcPr>
            <w:tcW w:w="6797" w:type="dxa"/>
            <w:gridSpan w:val="2"/>
          </w:tcPr>
          <w:p w14:paraId="78C2D6FF" w14:textId="557D8E78" w:rsidR="0089269A" w:rsidRDefault="00CE58FD" w:rsidP="00CE5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26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Примерный перечень художественной литературы для детей 4 - 5 лет</w:t>
            </w:r>
          </w:p>
          <w:p w14:paraId="6A114A6F" w14:textId="77777777" w:rsidR="0089269A" w:rsidRPr="0089269A" w:rsidRDefault="00CE58FD" w:rsidP="00CE58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26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Малые формы фольклора:</w:t>
            </w:r>
          </w:p>
          <w:p w14:paraId="18FE450F" w14:textId="77777777" w:rsidR="0089269A" w:rsidRDefault="00CE58FD" w:rsidP="00CE5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 Песенки,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заклички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, считалки, прибаутки. </w:t>
            </w:r>
            <w:proofErr w:type="gram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«Словно дятел: цок-цок-цок…», пер. Н.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Ишмухаметова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; «Ворона каркает…», пер. З. Нигматова; «Дождик, дождик, пуще…», пер. Н.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Ишмухаметова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; «Дочка, хватит мять подушки…», пер. Н.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Ишмухаметова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; «Палец, палец, где ты был?…», пер. Н.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Ишмухаметова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; «Я плясать большой мастак», пер. Р.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Ягафарова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, пересказ Л. Кузьмина. </w:t>
            </w:r>
            <w:proofErr w:type="gramEnd"/>
          </w:p>
          <w:p w14:paraId="4AF4E308" w14:textId="77777777" w:rsidR="00495955" w:rsidRDefault="00CE58FD" w:rsidP="00CE5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26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Сказки:</w:t>
            </w:r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 «Лиса и Журавль», пер. Р. Кожевниковой; «Смышленая ворона», пер. Л.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Замалетдинова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; «Два </w:t>
            </w:r>
            <w:proofErr w:type="gram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лентяя</w:t>
            </w:r>
            <w:proofErr w:type="gram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С.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Гильмутдиновой</w:t>
            </w:r>
            <w:proofErr w:type="spellEnd"/>
          </w:p>
          <w:p w14:paraId="7C1F4142" w14:textId="2FB68F96" w:rsidR="0089269A" w:rsidRDefault="00CE58FD" w:rsidP="00CE5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95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Литературные сказки:</w:t>
            </w:r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 Р.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Батулла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«Подарок», пер. Э.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Умерова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; А.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Гаффар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«Хвост»; А.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Алиш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Бояка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Небояка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», «Глупый зайчонок», пер. А.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Бендецкого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; А.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Гаффар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«Сладкий щавель». </w:t>
            </w:r>
          </w:p>
          <w:p w14:paraId="5B7C3938" w14:textId="77777777" w:rsidR="0089269A" w:rsidRDefault="00CE58FD" w:rsidP="00CE5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26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Поэзия:</w:t>
            </w:r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 Г. Тукай. «Четыре времени года», пер. В. Лунина; Б.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Рахмат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«Петушок…», пер. Е. Муравьева; Р. Курбан. «Я большой», пер. С. Малышева; Р. Валеева. «Кукле платье подарила», пер. В. Валеевой; Р.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Миннуллин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«Про папу с мамой», пер. С. Малышева; Ш.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«В автобусе», пер. В. Баширова и Э.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Блиновой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; Р. Валеева. «Приходи, весна, скорей», пер. Е. Муравьева; Р. Курбан. «Как смастерить скворечник», пер. С. Малышева; Г.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Зайнашева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«Поздравляем», пер. М.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Одиноковой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; Б.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Рахмат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Асия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», пер. Г. Абрамова; Ш.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Маннур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«Гусята», пер. Л.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Топчия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; Р. Валеева. «Летнее утро», пер. С. Малышева. Проза: А.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Алиш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«Дядя рабочий», пер. Г. Каримовой; М. Хасанов. «Снег идет», пер. М. Зарецкого; М. Хасанов. «Моряк», пер. М. Зарецкого. </w:t>
            </w:r>
          </w:p>
          <w:p w14:paraId="17D9A15E" w14:textId="77777777" w:rsidR="0089269A" w:rsidRDefault="00CE58FD" w:rsidP="00CE5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926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заучивания наизусть</w:t>
            </w:r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 «Пальчик, пальчик, где ты был?…», пер. Р. Ахметова; Х.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Халиков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 «С добрым утром!», пер. Е. Муравьева; Г. Тукай «Как время зовется?», пер. В. Лунина.</w:t>
            </w:r>
            <w:proofErr w:type="gram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 Дополнительная литература Поэзия: Г. Тукай. «Колыбельная песня», пер. В.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Тушновой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; Р.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Файзуллин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«Друзья», пер. П. Серебрякова; Г.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Зайнашева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«Наш огород», пер. Р. Кожевниковой; Ш.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«Оладьи», пер. Н.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Морана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; Ш.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«Помощник», пер. Э.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Блиновой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; Р.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Миннуллин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«Песенка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Тансылу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», «Гусь», пер. С. Малышева; Р. Валеева. «Мы поедем к бабушке», пер. В. Валеевой; Р. Курбан. «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Высотища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», пер. С. Малышева; Г.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Зайнашева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«Поздравляем бабушку», пер. М.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Одиноковой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; Р. Валеева. «Я люблю свою машину», пер. Г. Мачихиной; Р.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Миннуллин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«Наш тигренок», пер. Э.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Блиновой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; М.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«Грибы», пер. С. Малышева; Р. Курбан. «Кукла», пер. С. Махотина; Дж.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Тарджеманов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«Дождик идет», пер. М.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Ивенсена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; Ш.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proofErr w:type="gram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Конфеты есть не буду</w:t>
            </w:r>
            <w:proofErr w:type="gram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», пер. В. Баширова. Проза.</w:t>
            </w:r>
          </w:p>
          <w:p w14:paraId="60779ECF" w14:textId="7E803762" w:rsidR="00CC7238" w:rsidRPr="00C668A9" w:rsidRDefault="00CE58FD" w:rsidP="00CE58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26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Литературные сказки:</w:t>
            </w:r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Батулла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«Медведи», пер. Л. Хафизовой; А.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Гаффар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. «Рыбка – </w:t>
            </w:r>
            <w:proofErr w:type="gram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мерзлячка</w:t>
            </w:r>
            <w:proofErr w:type="gram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 xml:space="preserve">»; Р. </w:t>
            </w:r>
            <w:proofErr w:type="spellStart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Батулла</w:t>
            </w:r>
            <w:proofErr w:type="spellEnd"/>
            <w:r w:rsidRPr="00C668A9">
              <w:rPr>
                <w:rFonts w:ascii="Times New Roman" w:hAnsi="Times New Roman" w:cs="Times New Roman"/>
                <w:sz w:val="24"/>
                <w:szCs w:val="24"/>
              </w:rPr>
              <w:t>. «Капкан», пер. Н. Краевой</w:t>
            </w:r>
          </w:p>
        </w:tc>
      </w:tr>
      <w:tr w:rsidR="00495955" w14:paraId="4C037C1F" w14:textId="77777777" w:rsidTr="0020650F">
        <w:trPr>
          <w:trHeight w:val="103"/>
        </w:trPr>
        <w:tc>
          <w:tcPr>
            <w:tcW w:w="3119" w:type="dxa"/>
            <w:gridSpan w:val="2"/>
          </w:tcPr>
          <w:p w14:paraId="6F31865D" w14:textId="77777777" w:rsidR="00495955" w:rsidRPr="00C668A9" w:rsidRDefault="00495955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97" w:type="dxa"/>
            <w:gridSpan w:val="2"/>
          </w:tcPr>
          <w:p w14:paraId="2C5558AD" w14:textId="77777777" w:rsidR="00495955" w:rsidRDefault="00495955" w:rsidP="00CE5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Рекомендуемый музыкальный репертуар для детей 4 - 5 лет</w:t>
            </w:r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95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Слушание музыки</w:t>
            </w:r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Апипа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», татарская народная мелодия,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Ю. Виноградова; «Марш кукол», муз. Н.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Жиганова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«Осенью», муз. М.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Музафарова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, сл. Н. Гайсина, пер. Р. Архипова; «Доброй ночи», муз. А.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Монасыйпова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; «Часы», муз. Ф. Ахметова; «Мой зайчишка», муз. Л. Батыр-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Булгари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, сл. Н.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Исанбет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, пер. Р. Архипова; «Веселый танец», муз. А.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Леман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«Сабантуй», татарская народная мелодия,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Еникеевой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, сл. Н.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Садри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; «Скачки», муз. Л. Батыр-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Булгари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«Колыбельная», муз.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Ахияровой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, сл. Г.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Афзала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, пер. С. Малышева; «Бабочка», муз.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Ахияровой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«Жеребенок», муз.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Ахиярово</w:t>
            </w:r>
            <w:proofErr w:type="gram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из цикла «Пьесы для фортепиано - детям »); «Весело, грустно», муз.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«Кукушка», муз. Дж.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Файзи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, сл. М.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, пер. Ю. Лопатина. </w:t>
            </w:r>
          </w:p>
          <w:p w14:paraId="5149A993" w14:textId="5FF09A1E" w:rsidR="00495955" w:rsidRDefault="00495955" w:rsidP="00CE5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Пение </w:t>
            </w:r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«Колыбельная», татарская народная мелодия, сл.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Миннуллина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«Платье для куклы», муз. Н.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Бакиевой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, сл. Р. Валиевой; «Золотая осень», муз</w:t>
            </w:r>
            <w:proofErr w:type="gram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сл. Л. Хисматуллиной; «Жеребенок», муз. А. Бакирова, сл. А.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Бикчентаевой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, пер. С. Малышева; «Снег идет», муз</w:t>
            </w:r>
            <w:proofErr w:type="gram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сл. Г.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Гараевой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«Зима», муз. Ф.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Залялютдиновой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, сл. Дж.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Тарджеманова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; «Возле ёлки», муз</w:t>
            </w:r>
            <w:proofErr w:type="gram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сл. Г.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Гараевой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Еникеевой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; «Хочу быть солдатом», муз</w:t>
            </w:r>
            <w:proofErr w:type="gram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сл. А.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Гайсамовой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«Танец для мам», муз. и сл. Ф.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Шаймардановой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«Весна идет», муз. А.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Гайсамовой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, сл. Н. Гайсина; «Весна», муз. Ф.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Шаймардановой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, сл. Ш.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0860166" w14:textId="77777777" w:rsidR="00495955" w:rsidRDefault="00495955" w:rsidP="00CE5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Музыкально-</w:t>
            </w:r>
            <w:proofErr w:type="gram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ритмические движения</w:t>
            </w:r>
            <w:proofErr w:type="gram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Игровые упражнения: «Марш», муз. А.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Шарафеева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; «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Сария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», татарская народная мелодия,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Еникеевой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«Хоровод», татарская народная мелодия,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Ф.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Залялютдиновой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«Прыжки», муз.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«Топ-топ-топ», татарская народная мелодия,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Тимершиной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«Круговая пляска», татарская народная мелодия,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Ф.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Залялютдиновой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«Петушок», муз. И.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Шамсетдинова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«Упражнение с цветами», муз.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Еникеева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(«Вальс»). </w:t>
            </w:r>
          </w:p>
          <w:p w14:paraId="58F5138E" w14:textId="77777777" w:rsidR="00746204" w:rsidRDefault="00495955" w:rsidP="00CE5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59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Этюды драматизации:</w:t>
            </w:r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«Барабанщик», муз. З. Хабибуллина; «Вальс падающих листьев», муз. Ф.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Шаймардановой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«Забавный котёнок», муз. А.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Шарафеева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«Мы - солдаты», муз. М.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Музафарова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, З. Хабибуллина,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Ахияровой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«Лошадки», башкирская народная мелодия,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Сальманова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«Бабочки», муз. Л. Хисматуллиной; «В лес за ягодами», татарская народная мелодия,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М.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Зиннатуллиной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«На лугу», муз. Ф.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Шаймардановой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Хороводы и пляски: «Приглашение», муз. А. Абдуллина; «Веселый танец», муз. Ф.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Фаизовой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«Хороводная», татарская народная мелодия,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Сабитова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; «Вместе с друзьями», муз</w:t>
            </w:r>
            <w:proofErr w:type="gram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сл. Л. Хисматуллиной, пер. Л. Хисматуллиной; «Около ёлки», муз. И. Шамсутдинова, сл. С.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Урайского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; «Медвежата», муз</w:t>
            </w:r>
            <w:proofErr w:type="gram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сл.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Гилязевой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; «Танец снежинок», муз. Л. Хисматуллиной; «Танец для мам», муз</w:t>
            </w:r>
            <w:proofErr w:type="gram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сл. Ф.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Шаймардановой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«Парный танец», татарская народная мелодия,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Л.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Шигабетдиновой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«Плывет утка, плывет гусь», татарская народная мелодия,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Еникеевой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Музыкальные игры: «Найди свое корзину», муз. Х.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(«Вальс»); «Самолеты», муз. А.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Монасыйпова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(«Этюд»); «Петушок и курочки», муз. С. Сайдашева («Танец»); «Мышки», муз.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«Медведь и зайчата», муз. Л. Хисматуллиной, Ф.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Шаймардановой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«Ударь в бубен», татарская народная мелодия,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В. Валиевой;  «Скворечники», муз. М. Салихова (« Полька»); «Найди себе пару», муз.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Игры с пением: «Веселый мячик», татарская народная мелодия,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Тимершиной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«Жеребёнок», муз. А. Бакирова, сл. А.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Бикчентаевой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, пер. С. Малышева; «Тюбетейка», татарская народная мелодия,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Еникеевой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«Паровоз», муз. Л.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Шигабетдиновой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, сл. С. Ахметова; «Игра с мишкой», муз. Л. Хисматуллиной, сл. народные; «</w:t>
            </w:r>
            <w:proofErr w:type="gram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Золотая</w:t>
            </w:r>
            <w:proofErr w:type="gram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ворота», муз. Ф.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Шаймардановой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, сл. народные. </w:t>
            </w:r>
          </w:p>
          <w:p w14:paraId="7B691470" w14:textId="77777777" w:rsidR="00746204" w:rsidRDefault="00495955" w:rsidP="00CE58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2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Танцевально-игровое творчество:</w:t>
            </w:r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Апипа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», татарская народная мелодия,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Ю. Виноградова; «Котенок», муз. М.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Музафарова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«Мышки», муз.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«Кукла», татарская народная мелодия,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А.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Монасыйпова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«Танец с платочками», муз. Л. Хисматуллиной; «Курочка и петушок», муз. А.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Батыршина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«По ягоды», татарская народная мелодия,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М.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Зайнуллиной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9FCA2EE" w14:textId="4CFC056D" w:rsidR="00495955" w:rsidRPr="00495955" w:rsidRDefault="00495955" w:rsidP="00CE58F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620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Игра на детских музыкальных инструментах:</w:t>
            </w:r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Апипа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», татарская народная мелодия,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Еникеевой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; «Поезд», муз</w:t>
            </w:r>
            <w:proofErr w:type="gram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сл. Р.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Гатиной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, «Колыбельная», муз. М.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Ф.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Батыршиной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«На улице весна», муз. Л.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Шигабетдиновой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, сл. А.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Ерикея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; «Малина», муз. Л.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Шигабетдиновой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, сл. Н. Арсланова.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Праздники</w:t>
            </w:r>
            <w:proofErr w:type="gram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«К</w:t>
            </w:r>
            <w:proofErr w:type="gram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арга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боткасы</w:t>
            </w:r>
            <w:proofErr w:type="spellEnd"/>
            <w:r w:rsidRPr="00495955">
              <w:rPr>
                <w:rFonts w:ascii="Times New Roman" w:hAnsi="Times New Roman" w:cs="Times New Roman"/>
                <w:sz w:val="24"/>
                <w:szCs w:val="24"/>
              </w:rPr>
              <w:t>», «Сабантуй».</w:t>
            </w:r>
          </w:p>
        </w:tc>
      </w:tr>
      <w:tr w:rsidR="00CC7238" w14:paraId="19B8CD4C" w14:textId="77777777" w:rsidTr="0020650F">
        <w:tc>
          <w:tcPr>
            <w:tcW w:w="4954" w:type="dxa"/>
            <w:gridSpan w:val="3"/>
          </w:tcPr>
          <w:p w14:paraId="6C3F0716" w14:textId="77777777" w:rsidR="00CC7238" w:rsidRPr="00B75902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75902">
              <w:rPr>
                <w:rFonts w:ascii="Times New Roman" w:hAnsi="Times New Roman" w:cs="Times New Roman"/>
                <w:color w:val="4472C4" w:themeColor="accent1"/>
                <w:sz w:val="24"/>
                <w:szCs w:val="24"/>
                <w:lang w:val="en-US"/>
              </w:rPr>
              <w:t>https://mon.tatarstan.r u/</w:t>
            </w:r>
            <w:proofErr w:type="spellStart"/>
            <w:r w:rsidRPr="00B75902">
              <w:rPr>
                <w:rFonts w:ascii="Times New Roman" w:hAnsi="Times New Roman" w:cs="Times New Roman"/>
                <w:color w:val="4472C4" w:themeColor="accent1"/>
                <w:sz w:val="24"/>
                <w:szCs w:val="24"/>
                <w:lang w:val="en-US"/>
              </w:rPr>
              <w:t>podgotovitelnaya</w:t>
            </w:r>
            <w:proofErr w:type="spellEnd"/>
            <w:r w:rsidRPr="00B75902">
              <w:rPr>
                <w:rFonts w:ascii="Times New Roman" w:hAnsi="Times New Roman" w:cs="Times New Roman"/>
                <w:color w:val="4472C4" w:themeColor="accent1"/>
                <w:sz w:val="24"/>
                <w:szCs w:val="24"/>
                <w:lang w:val="en-US"/>
              </w:rPr>
              <w:t>- gruppa.htm</w:t>
            </w:r>
          </w:p>
        </w:tc>
        <w:tc>
          <w:tcPr>
            <w:tcW w:w="4962" w:type="dxa"/>
          </w:tcPr>
          <w:p w14:paraId="48FFD5C5" w14:textId="77777777" w:rsidR="00CC7238" w:rsidRPr="00A24B06" w:rsidRDefault="00CC7238" w:rsidP="00C91A5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24B06">
              <w:rPr>
                <w:rFonts w:ascii="Times New Roman" w:hAnsi="Times New Roman" w:cs="Times New Roman"/>
                <w:sz w:val="24"/>
                <w:szCs w:val="24"/>
              </w:rPr>
              <w:t>Цикл телепередач для детей дошкольного возраста «</w:t>
            </w:r>
            <w:proofErr w:type="spellStart"/>
            <w:r w:rsidRPr="00A24B06">
              <w:rPr>
                <w:rFonts w:ascii="Times New Roman" w:hAnsi="Times New Roman" w:cs="Times New Roman"/>
                <w:sz w:val="24"/>
                <w:szCs w:val="24"/>
              </w:rPr>
              <w:t>Экиятэленде</w:t>
            </w:r>
            <w:proofErr w:type="spellEnd"/>
            <w:r w:rsidRPr="00A24B06">
              <w:rPr>
                <w:rFonts w:ascii="Times New Roman" w:hAnsi="Times New Roman" w:cs="Times New Roman"/>
                <w:sz w:val="24"/>
                <w:szCs w:val="24"/>
              </w:rPr>
              <w:t>» (познавательно – развлекательная программа для детей от 3 до 7 лет</w:t>
            </w:r>
            <w:proofErr w:type="gramEnd"/>
          </w:p>
        </w:tc>
      </w:tr>
      <w:tr w:rsidR="00746204" w14:paraId="7BF7B4E9" w14:textId="77777777" w:rsidTr="0020650F">
        <w:tc>
          <w:tcPr>
            <w:tcW w:w="4954" w:type="dxa"/>
            <w:gridSpan w:val="3"/>
          </w:tcPr>
          <w:p w14:paraId="547C43CC" w14:textId="61657447" w:rsidR="00746204" w:rsidRPr="00746204" w:rsidRDefault="00746204" w:rsidP="00C91A54">
            <w:pPr>
              <w:jc w:val="center"/>
              <w:rPr>
                <w:rFonts w:ascii="Times New Roman" w:hAnsi="Times New Roman" w:cs="Times New Roman"/>
                <w:color w:val="4472C4" w:themeColor="accent1"/>
                <w:sz w:val="24"/>
                <w:szCs w:val="24"/>
                <w:lang w:val="en-US"/>
              </w:rPr>
            </w:pPr>
            <w:r w:rsidRPr="00746204">
              <w:rPr>
                <w:rFonts w:ascii="Times New Roman" w:hAnsi="Times New Roman" w:cs="Times New Roman"/>
                <w:color w:val="4472C4" w:themeColor="accent1"/>
                <w:sz w:val="24"/>
                <w:szCs w:val="24"/>
                <w:lang w:val="en-US"/>
              </w:rPr>
              <w:t>https://mon.tatarstan.r u/middle_group.htm</w:t>
            </w:r>
          </w:p>
        </w:tc>
        <w:tc>
          <w:tcPr>
            <w:tcW w:w="4962" w:type="dxa"/>
          </w:tcPr>
          <w:p w14:paraId="3E41C38C" w14:textId="0C2AA203" w:rsidR="00746204" w:rsidRPr="00746204" w:rsidRDefault="00746204" w:rsidP="00C91A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204">
              <w:rPr>
                <w:rFonts w:ascii="Times New Roman" w:hAnsi="Times New Roman" w:cs="Times New Roman"/>
                <w:sz w:val="24"/>
                <w:szCs w:val="24"/>
              </w:rPr>
              <w:t>Анимационные сюжеты для детей 4 – 5 лет (средняя группа) к занятиям по обучению детей татарскому языку</w:t>
            </w:r>
          </w:p>
        </w:tc>
      </w:tr>
      <w:tr w:rsidR="00CC7238" w14:paraId="1AD78BBA" w14:textId="77777777" w:rsidTr="0020650F">
        <w:tblPrEx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9916" w:type="dxa"/>
            <w:gridSpan w:val="4"/>
          </w:tcPr>
          <w:p w14:paraId="61A89135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Кадровые условия реализации Программы</w:t>
            </w:r>
          </w:p>
        </w:tc>
      </w:tr>
    </w:tbl>
    <w:p w14:paraId="5A182082" w14:textId="77777777" w:rsidR="00CC7238" w:rsidRDefault="00CC7238" w:rsidP="00CC7238">
      <w:pPr>
        <w:spacing w:after="0" w:line="240" w:lineRule="auto"/>
      </w:pPr>
      <w:r>
        <w:t xml:space="preserve">        </w:t>
      </w:r>
    </w:p>
    <w:tbl>
      <w:tblPr>
        <w:tblStyle w:val="a3"/>
        <w:tblW w:w="9637" w:type="dxa"/>
        <w:tblInd w:w="274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11028"/>
      </w:tblGrid>
      <w:tr w:rsidR="00CC7238" w:rsidRPr="002716C5" w14:paraId="6053E708" w14:textId="77777777" w:rsidTr="00C91A54">
        <w:trPr>
          <w:trHeight w:val="100"/>
        </w:trPr>
        <w:tc>
          <w:tcPr>
            <w:tcW w:w="9613" w:type="dxa"/>
            <w:shd w:val="clear" w:color="auto" w:fill="auto"/>
          </w:tcPr>
          <w:tbl>
            <w:tblPr>
              <w:tblStyle w:val="a3"/>
              <w:tblW w:w="10802" w:type="dxa"/>
              <w:tblLook w:val="04A0" w:firstRow="1" w:lastRow="0" w:firstColumn="1" w:lastColumn="0" w:noHBand="0" w:noVBand="1"/>
            </w:tblPr>
            <w:tblGrid>
              <w:gridCol w:w="1180"/>
              <w:gridCol w:w="9622"/>
            </w:tblGrid>
            <w:tr w:rsidR="00CC7238" w:rsidRPr="002716C5" w14:paraId="532B6CF8" w14:textId="77777777" w:rsidTr="0089269A">
              <w:tc>
                <w:tcPr>
                  <w:tcW w:w="1180" w:type="dxa"/>
                </w:tcPr>
                <w:p w14:paraId="6AA3EF12" w14:textId="77777777" w:rsidR="00CC7238" w:rsidRPr="002716C5" w:rsidRDefault="00CC7238" w:rsidP="00C91A54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2716C5">
                    <w:rPr>
                      <w:rFonts w:ascii="Times New Roman" w:hAnsi="Times New Roman" w:cs="Times New Roman"/>
                      <w:sz w:val="24"/>
                      <w:szCs w:val="24"/>
                    </w:rPr>
                    <w:t>[2] 34.</w:t>
                  </w:r>
                </w:p>
              </w:tc>
              <w:tc>
                <w:tcPr>
                  <w:tcW w:w="9622" w:type="dxa"/>
                </w:tcPr>
                <w:p w14:paraId="2E176932" w14:textId="77777777" w:rsidR="00CC7238" w:rsidRPr="002716C5" w:rsidRDefault="00CC7238" w:rsidP="00C91A54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2716C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Основная часть (в соответствии с ФОП)</w:t>
                  </w:r>
                </w:p>
              </w:tc>
            </w:tr>
            <w:tr w:rsidR="00CC7238" w:rsidRPr="002716C5" w14:paraId="41B7693A" w14:textId="77777777" w:rsidTr="0089269A">
              <w:tc>
                <w:tcPr>
                  <w:tcW w:w="1180" w:type="dxa"/>
                </w:tcPr>
                <w:p w14:paraId="44003CB6" w14:textId="77777777" w:rsidR="00CC7238" w:rsidRPr="002716C5" w:rsidRDefault="00CC7238" w:rsidP="00C91A54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2716C5">
                    <w:rPr>
                      <w:rFonts w:ascii="Times New Roman" w:hAnsi="Times New Roman" w:cs="Times New Roman"/>
                      <w:sz w:val="24"/>
                      <w:szCs w:val="24"/>
                    </w:rPr>
                    <w:t>[3] ст. 179 - 180</w:t>
                  </w:r>
                </w:p>
              </w:tc>
              <w:tc>
                <w:tcPr>
                  <w:tcW w:w="9622" w:type="dxa"/>
                </w:tcPr>
                <w:p w14:paraId="5825EB0E" w14:textId="77777777" w:rsidR="00CC7238" w:rsidRPr="002716C5" w:rsidRDefault="00CC7238" w:rsidP="00C91A54">
                  <w:pPr>
                    <w:jc w:val="left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2716C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Часть, формируемая участниками образовательных отношений (Региональная программа дошкольного образования «</w:t>
                  </w:r>
                  <w:proofErr w:type="spellStart"/>
                  <w:r w:rsidRPr="002716C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Сөенеч</w:t>
                  </w:r>
                  <w:proofErr w:type="spellEnd"/>
                  <w:r w:rsidRPr="002716C5">
                    <w:rPr>
                      <w:rFonts w:ascii="Times New Roman" w:hAnsi="Times New Roman" w:cs="Times New Roman"/>
                      <w:sz w:val="24"/>
                      <w:szCs w:val="24"/>
                    </w:rPr>
                    <w:t>» – «Радость познания»)</w:t>
                  </w:r>
                </w:p>
              </w:tc>
            </w:tr>
            <w:tr w:rsidR="00CC7238" w:rsidRPr="002716C5" w14:paraId="7ACF6C49" w14:textId="77777777" w:rsidTr="0089269A">
              <w:tc>
                <w:tcPr>
                  <w:tcW w:w="1180" w:type="dxa"/>
                </w:tcPr>
                <w:p w14:paraId="344CBA8D" w14:textId="77777777" w:rsidR="00CC7238" w:rsidRPr="002716C5" w:rsidRDefault="00CC7238" w:rsidP="00C91A5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16C5">
                    <w:rPr>
                      <w:rFonts w:ascii="Times New Roman" w:hAnsi="Times New Roman" w:cs="Times New Roman"/>
                      <w:sz w:val="24"/>
                      <w:szCs w:val="24"/>
                    </w:rPr>
                    <w:t>[2] 35.</w:t>
                  </w:r>
                </w:p>
              </w:tc>
              <w:tc>
                <w:tcPr>
                  <w:tcW w:w="9622" w:type="dxa"/>
                </w:tcPr>
                <w:p w14:paraId="7E9D7CF3" w14:textId="77777777" w:rsidR="00CC7238" w:rsidRPr="002716C5" w:rsidRDefault="00CC7238" w:rsidP="00C91A5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16C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Режим и распорядок дня в дошкольных группах</w:t>
                  </w:r>
                </w:p>
              </w:tc>
            </w:tr>
            <w:tr w:rsidR="00CC7238" w:rsidRPr="002716C5" w14:paraId="69EA5230" w14:textId="77777777" w:rsidTr="0089269A">
              <w:tc>
                <w:tcPr>
                  <w:tcW w:w="1180" w:type="dxa"/>
                </w:tcPr>
                <w:p w14:paraId="027A3006" w14:textId="77777777" w:rsidR="00CC7238" w:rsidRPr="002716C5" w:rsidRDefault="00CC7238" w:rsidP="00C91A5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16C5">
                    <w:rPr>
                      <w:rFonts w:ascii="Times New Roman" w:hAnsi="Times New Roman" w:cs="Times New Roman"/>
                      <w:sz w:val="24"/>
                      <w:szCs w:val="24"/>
                    </w:rPr>
                    <w:t>[2] 35.12</w:t>
                  </w:r>
                </w:p>
              </w:tc>
              <w:tc>
                <w:tcPr>
                  <w:tcW w:w="9622" w:type="dxa"/>
                </w:tcPr>
                <w:p w14:paraId="24910144" w14:textId="77777777" w:rsidR="00CC7238" w:rsidRPr="002716C5" w:rsidRDefault="00CC7238" w:rsidP="00C91A5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16C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Требования и показатели организации образовательного процесса и режима дня</w:t>
                  </w:r>
                </w:p>
              </w:tc>
            </w:tr>
            <w:tr w:rsidR="00CC7238" w:rsidRPr="002716C5" w14:paraId="13EBAEB6" w14:textId="77777777" w:rsidTr="0089269A">
              <w:tc>
                <w:tcPr>
                  <w:tcW w:w="1180" w:type="dxa"/>
                </w:tcPr>
                <w:p w14:paraId="5D5FED07" w14:textId="77777777" w:rsidR="00CC7238" w:rsidRPr="002716C5" w:rsidRDefault="00CC7238" w:rsidP="00C91A5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16C5">
                    <w:rPr>
                      <w:rFonts w:ascii="Times New Roman" w:hAnsi="Times New Roman" w:cs="Times New Roman"/>
                      <w:sz w:val="24"/>
                      <w:szCs w:val="24"/>
                    </w:rPr>
                    <w:t>[2] 35.13.</w:t>
                  </w:r>
                </w:p>
                <w:p w14:paraId="44150D78" w14:textId="77777777" w:rsidR="00CC7238" w:rsidRPr="002716C5" w:rsidRDefault="00CC7238" w:rsidP="00C91A5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16C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[2] 35.13.1. </w:t>
                  </w:r>
                </w:p>
                <w:p w14:paraId="76B28BF5" w14:textId="77777777" w:rsidR="00CC7238" w:rsidRPr="002716C5" w:rsidRDefault="00CC7238" w:rsidP="00C91A54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16C5">
                    <w:rPr>
                      <w:rFonts w:ascii="Times New Roman" w:hAnsi="Times New Roman" w:cs="Times New Roman"/>
                      <w:sz w:val="24"/>
                      <w:szCs w:val="24"/>
                    </w:rPr>
                    <w:t>[2] 35.13.2</w:t>
                  </w:r>
                </w:p>
              </w:tc>
              <w:tc>
                <w:tcPr>
                  <w:tcW w:w="9622" w:type="dxa"/>
                </w:tcPr>
                <w:p w14:paraId="3AB02E44" w14:textId="77777777" w:rsidR="00CC7238" w:rsidRPr="002716C5" w:rsidRDefault="00CC7238" w:rsidP="00C91A5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16C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Количество приемов пищи в зависимости от режима функционирования организации и режима обучения</w:t>
                  </w:r>
                </w:p>
              </w:tc>
            </w:tr>
          </w:tbl>
          <w:p w14:paraId="539A44F2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7238" w:rsidRPr="002716C5" w14:paraId="7C9F1A1B" w14:textId="77777777" w:rsidTr="00C91A54">
        <w:trPr>
          <w:trHeight w:val="100"/>
        </w:trPr>
        <w:tc>
          <w:tcPr>
            <w:tcW w:w="9613" w:type="dxa"/>
          </w:tcPr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582"/>
              <w:gridCol w:w="7103"/>
            </w:tblGrid>
            <w:tr w:rsidR="00CC7238" w:rsidRPr="002716C5" w14:paraId="4A6B15F4" w14:textId="77777777" w:rsidTr="00C91A54">
              <w:tc>
                <w:tcPr>
                  <w:tcW w:w="2582" w:type="dxa"/>
                </w:tcPr>
                <w:p w14:paraId="0DD3060F" w14:textId="77777777" w:rsidR="00CC7238" w:rsidRPr="002716C5" w:rsidRDefault="00CC7238" w:rsidP="00C91A54">
                  <w:pPr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2716C5">
                    <w:rPr>
                      <w:rFonts w:ascii="Times New Roman" w:hAnsi="Times New Roman" w:cs="Times New Roman"/>
                      <w:sz w:val="24"/>
                      <w:szCs w:val="24"/>
                    </w:rPr>
                    <w:t>[2] 35.21.</w:t>
                  </w:r>
                </w:p>
              </w:tc>
              <w:tc>
                <w:tcPr>
                  <w:tcW w:w="7103" w:type="dxa"/>
                </w:tcPr>
                <w:p w14:paraId="739C335B" w14:textId="77777777" w:rsidR="00CC7238" w:rsidRPr="002716C5" w:rsidRDefault="00CC7238" w:rsidP="00C91A54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2716C5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Режим и распорядок дня в дошкольных группах</w:t>
                  </w:r>
                </w:p>
              </w:tc>
            </w:tr>
          </w:tbl>
          <w:p w14:paraId="09362110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EB97FF5" w14:textId="77777777" w:rsidR="00CC7238" w:rsidRDefault="00CC7238" w:rsidP="00CC7238">
      <w:pPr>
        <w:spacing w:after="0" w:line="240" w:lineRule="auto"/>
      </w:pPr>
      <w:r>
        <w:t xml:space="preserve">          </w:t>
      </w:r>
    </w:p>
    <w:tbl>
      <w:tblPr>
        <w:tblStyle w:val="a3"/>
        <w:tblW w:w="9637" w:type="dxa"/>
        <w:tblInd w:w="274" w:type="dxa"/>
        <w:tblLook w:val="04A0" w:firstRow="1" w:lastRow="0" w:firstColumn="1" w:lastColumn="0" w:noHBand="0" w:noVBand="1"/>
      </w:tblPr>
      <w:tblGrid>
        <w:gridCol w:w="24"/>
        <w:gridCol w:w="2109"/>
        <w:gridCol w:w="279"/>
        <w:gridCol w:w="1403"/>
        <w:gridCol w:w="431"/>
        <w:gridCol w:w="1114"/>
        <w:gridCol w:w="2401"/>
        <w:gridCol w:w="243"/>
        <w:gridCol w:w="1633"/>
      </w:tblGrid>
      <w:tr w:rsidR="00CC7238" w14:paraId="6D0744B3" w14:textId="77777777" w:rsidTr="00C91A54">
        <w:trPr>
          <w:gridBefore w:val="1"/>
          <w:wBefore w:w="24" w:type="dxa"/>
        </w:trPr>
        <w:tc>
          <w:tcPr>
            <w:tcW w:w="2388" w:type="dxa"/>
            <w:gridSpan w:val="2"/>
          </w:tcPr>
          <w:p w14:paraId="2D6EC77A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834" w:type="dxa"/>
            <w:gridSpan w:val="2"/>
          </w:tcPr>
          <w:p w14:paraId="0DE75556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1114" w:type="dxa"/>
          </w:tcPr>
          <w:p w14:paraId="7EC178B0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4-5 лет </w:t>
            </w:r>
          </w:p>
        </w:tc>
        <w:tc>
          <w:tcPr>
            <w:tcW w:w="2644" w:type="dxa"/>
            <w:gridSpan w:val="2"/>
          </w:tcPr>
          <w:p w14:paraId="5F3FFDD5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1633" w:type="dxa"/>
          </w:tcPr>
          <w:p w14:paraId="34F9C4FF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6-7 лет</w:t>
            </w:r>
          </w:p>
        </w:tc>
      </w:tr>
      <w:tr w:rsidR="00CC7238" w:rsidRPr="002716C5" w14:paraId="11F0A06A" w14:textId="77777777" w:rsidTr="00C91A54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24" w:type="dxa"/>
          <w:trHeight w:val="100"/>
        </w:trPr>
        <w:tc>
          <w:tcPr>
            <w:tcW w:w="9613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4AE36D9B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/>
                <w:sz w:val="24"/>
                <w:szCs w:val="24"/>
              </w:rPr>
              <w:t>Холодный период</w:t>
            </w:r>
          </w:p>
        </w:tc>
      </w:tr>
      <w:tr w:rsidR="00CC7238" w:rsidRPr="002716C5" w14:paraId="4E393C4C" w14:textId="77777777" w:rsidTr="00C91A54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24" w:type="dxa"/>
          <w:trHeight w:val="100"/>
        </w:trPr>
        <w:tc>
          <w:tcPr>
            <w:tcW w:w="9613" w:type="dxa"/>
            <w:gridSpan w:val="8"/>
          </w:tcPr>
          <w:p w14:paraId="5746B276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7238" w14:paraId="6707FFA3" w14:textId="77777777" w:rsidTr="00C91A54">
        <w:tc>
          <w:tcPr>
            <w:tcW w:w="2133" w:type="dxa"/>
            <w:gridSpan w:val="2"/>
          </w:tcPr>
          <w:p w14:paraId="04CB0AE0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682" w:type="dxa"/>
            <w:gridSpan w:val="2"/>
          </w:tcPr>
          <w:p w14:paraId="7C6CEFFD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6.00 - 8.30</w:t>
            </w:r>
          </w:p>
        </w:tc>
        <w:tc>
          <w:tcPr>
            <w:tcW w:w="1545" w:type="dxa"/>
            <w:gridSpan w:val="2"/>
          </w:tcPr>
          <w:p w14:paraId="7A3FBB16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6.00 - 8.30</w:t>
            </w:r>
          </w:p>
        </w:tc>
        <w:tc>
          <w:tcPr>
            <w:tcW w:w="2401" w:type="dxa"/>
          </w:tcPr>
          <w:p w14:paraId="79F936B2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6.00 - 8.30</w:t>
            </w:r>
          </w:p>
        </w:tc>
        <w:tc>
          <w:tcPr>
            <w:tcW w:w="1876" w:type="dxa"/>
            <w:gridSpan w:val="2"/>
          </w:tcPr>
          <w:p w14:paraId="68B446AB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t>6.00 - 8.30</w:t>
            </w:r>
          </w:p>
        </w:tc>
      </w:tr>
      <w:tr w:rsidR="00CC7238" w14:paraId="207BC014" w14:textId="77777777" w:rsidTr="00C91A54">
        <w:tc>
          <w:tcPr>
            <w:tcW w:w="2133" w:type="dxa"/>
            <w:gridSpan w:val="2"/>
          </w:tcPr>
          <w:p w14:paraId="38E6F12C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1682" w:type="dxa"/>
            <w:gridSpan w:val="2"/>
          </w:tcPr>
          <w:p w14:paraId="0EBF007A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8.30 - 9.00</w:t>
            </w:r>
          </w:p>
        </w:tc>
        <w:tc>
          <w:tcPr>
            <w:tcW w:w="1545" w:type="dxa"/>
            <w:gridSpan w:val="2"/>
          </w:tcPr>
          <w:p w14:paraId="5081F37A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8.30 - 9.00</w:t>
            </w:r>
          </w:p>
        </w:tc>
        <w:tc>
          <w:tcPr>
            <w:tcW w:w="2401" w:type="dxa"/>
          </w:tcPr>
          <w:p w14:paraId="24668123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8.30 - 9.00</w:t>
            </w:r>
          </w:p>
        </w:tc>
        <w:tc>
          <w:tcPr>
            <w:tcW w:w="1876" w:type="dxa"/>
            <w:gridSpan w:val="2"/>
          </w:tcPr>
          <w:p w14:paraId="0B74F230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E9D">
              <w:rPr>
                <w:rFonts w:ascii="Times New Roman" w:hAnsi="Times New Roman" w:cs="Times New Roman"/>
                <w:bCs/>
                <w:sz w:val="24"/>
                <w:szCs w:val="24"/>
              </w:rPr>
              <w:t>8.30 - 9.00</w:t>
            </w:r>
          </w:p>
        </w:tc>
      </w:tr>
      <w:tr w:rsidR="00CC7238" w14:paraId="358DBE84" w14:textId="77777777" w:rsidTr="00C91A54">
        <w:tc>
          <w:tcPr>
            <w:tcW w:w="2133" w:type="dxa"/>
            <w:gridSpan w:val="2"/>
          </w:tcPr>
          <w:p w14:paraId="46849249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Игры, подготовка к занятиям</w:t>
            </w:r>
          </w:p>
        </w:tc>
        <w:tc>
          <w:tcPr>
            <w:tcW w:w="1682" w:type="dxa"/>
            <w:gridSpan w:val="2"/>
          </w:tcPr>
          <w:p w14:paraId="66ECDE3F" w14:textId="1402E5E5" w:rsidR="00CC7238" w:rsidRPr="002716C5" w:rsidRDefault="00495955" w:rsidP="00C91A54">
            <w:pPr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C7238" w:rsidRPr="002716C5">
              <w:rPr>
                <w:rFonts w:ascii="Times New Roman" w:hAnsi="Times New Roman" w:cs="Times New Roman"/>
                <w:sz w:val="24"/>
                <w:szCs w:val="24"/>
              </w:rPr>
              <w:t>9.00 - 9.20</w:t>
            </w:r>
          </w:p>
        </w:tc>
        <w:tc>
          <w:tcPr>
            <w:tcW w:w="1545" w:type="dxa"/>
            <w:gridSpan w:val="2"/>
          </w:tcPr>
          <w:p w14:paraId="28170E06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9.00 - 9.15</w:t>
            </w:r>
          </w:p>
        </w:tc>
        <w:tc>
          <w:tcPr>
            <w:tcW w:w="2401" w:type="dxa"/>
          </w:tcPr>
          <w:p w14:paraId="1781CEAE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9.00 - 9.15</w:t>
            </w:r>
          </w:p>
        </w:tc>
        <w:tc>
          <w:tcPr>
            <w:tcW w:w="1876" w:type="dxa"/>
            <w:gridSpan w:val="2"/>
          </w:tcPr>
          <w:p w14:paraId="69E29C29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C7238" w14:paraId="72767D40" w14:textId="77777777" w:rsidTr="00C91A54">
        <w:tc>
          <w:tcPr>
            <w:tcW w:w="2133" w:type="dxa"/>
            <w:gridSpan w:val="2"/>
          </w:tcPr>
          <w:p w14:paraId="19D29DD4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Занятия (включая гимнастику в процессе занятия - 2 минуты, перерывы между занятиями, не менее 10 минут)</w:t>
            </w:r>
          </w:p>
        </w:tc>
        <w:tc>
          <w:tcPr>
            <w:tcW w:w="1682" w:type="dxa"/>
            <w:gridSpan w:val="2"/>
          </w:tcPr>
          <w:p w14:paraId="3FFD999E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9.20 - 10.00</w:t>
            </w:r>
          </w:p>
        </w:tc>
        <w:tc>
          <w:tcPr>
            <w:tcW w:w="1545" w:type="dxa"/>
            <w:gridSpan w:val="2"/>
          </w:tcPr>
          <w:p w14:paraId="7EFB26CD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9.20 - 10.05</w:t>
            </w:r>
          </w:p>
        </w:tc>
        <w:tc>
          <w:tcPr>
            <w:tcW w:w="2401" w:type="dxa"/>
          </w:tcPr>
          <w:p w14:paraId="040C6F9A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9.20 - 10.15</w:t>
            </w:r>
          </w:p>
        </w:tc>
        <w:tc>
          <w:tcPr>
            <w:tcW w:w="1876" w:type="dxa"/>
            <w:gridSpan w:val="2"/>
          </w:tcPr>
          <w:p w14:paraId="6C22146D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t>9.20 - 10.50</w:t>
            </w:r>
          </w:p>
        </w:tc>
      </w:tr>
      <w:tr w:rsidR="00CC7238" w14:paraId="636AFF99" w14:textId="77777777" w:rsidTr="00C91A54">
        <w:tc>
          <w:tcPr>
            <w:tcW w:w="2133" w:type="dxa"/>
            <w:gridSpan w:val="2"/>
          </w:tcPr>
          <w:p w14:paraId="46AFF091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прогулка, возвращение с прогулки</w:t>
            </w:r>
          </w:p>
        </w:tc>
        <w:tc>
          <w:tcPr>
            <w:tcW w:w="1682" w:type="dxa"/>
            <w:gridSpan w:val="2"/>
          </w:tcPr>
          <w:p w14:paraId="66ACCF4D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10.00 - 12.00</w:t>
            </w:r>
          </w:p>
        </w:tc>
        <w:tc>
          <w:tcPr>
            <w:tcW w:w="1545" w:type="dxa"/>
            <w:gridSpan w:val="2"/>
          </w:tcPr>
          <w:p w14:paraId="0E99BB01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10.05 - 12.00</w:t>
            </w:r>
          </w:p>
        </w:tc>
        <w:tc>
          <w:tcPr>
            <w:tcW w:w="2401" w:type="dxa"/>
          </w:tcPr>
          <w:p w14:paraId="3AA7DCC5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10.15- 12.00</w:t>
            </w:r>
          </w:p>
        </w:tc>
        <w:tc>
          <w:tcPr>
            <w:tcW w:w="1876" w:type="dxa"/>
            <w:gridSpan w:val="2"/>
          </w:tcPr>
          <w:p w14:paraId="54CD4F60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t>10.50 - 12.00</w:t>
            </w:r>
          </w:p>
        </w:tc>
      </w:tr>
      <w:tr w:rsidR="00CC7238" w14:paraId="0F4B41DD" w14:textId="77777777" w:rsidTr="00C91A54">
        <w:tc>
          <w:tcPr>
            <w:tcW w:w="2133" w:type="dxa"/>
            <w:gridSpan w:val="2"/>
          </w:tcPr>
          <w:p w14:paraId="1ADC75BD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Второй завтрак 17</w:t>
            </w:r>
          </w:p>
        </w:tc>
        <w:tc>
          <w:tcPr>
            <w:tcW w:w="1682" w:type="dxa"/>
            <w:gridSpan w:val="2"/>
          </w:tcPr>
          <w:p w14:paraId="169D8F62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10.30 - 11.00</w:t>
            </w:r>
          </w:p>
        </w:tc>
        <w:tc>
          <w:tcPr>
            <w:tcW w:w="1545" w:type="dxa"/>
            <w:gridSpan w:val="2"/>
          </w:tcPr>
          <w:p w14:paraId="35924D29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10.30 - 11.00</w:t>
            </w:r>
          </w:p>
        </w:tc>
        <w:tc>
          <w:tcPr>
            <w:tcW w:w="2401" w:type="dxa"/>
          </w:tcPr>
          <w:p w14:paraId="48A6FE54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10.30 - 11.00</w:t>
            </w:r>
          </w:p>
        </w:tc>
        <w:tc>
          <w:tcPr>
            <w:tcW w:w="1876" w:type="dxa"/>
            <w:gridSpan w:val="2"/>
          </w:tcPr>
          <w:p w14:paraId="4977AD96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t>10.30 - 11.00</w:t>
            </w:r>
          </w:p>
        </w:tc>
      </w:tr>
      <w:tr w:rsidR="00CC7238" w14:paraId="445E2FDE" w14:textId="77777777" w:rsidTr="00C91A54">
        <w:tc>
          <w:tcPr>
            <w:tcW w:w="2133" w:type="dxa"/>
            <w:gridSpan w:val="2"/>
          </w:tcPr>
          <w:p w14:paraId="552A841D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1682" w:type="dxa"/>
            <w:gridSpan w:val="2"/>
          </w:tcPr>
          <w:p w14:paraId="5B1B3BA7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12.00-13.00</w:t>
            </w:r>
          </w:p>
        </w:tc>
        <w:tc>
          <w:tcPr>
            <w:tcW w:w="1545" w:type="dxa"/>
            <w:gridSpan w:val="2"/>
          </w:tcPr>
          <w:p w14:paraId="3ECC5DD2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12.00-13.00</w:t>
            </w:r>
          </w:p>
        </w:tc>
        <w:tc>
          <w:tcPr>
            <w:tcW w:w="2401" w:type="dxa"/>
          </w:tcPr>
          <w:p w14:paraId="41380733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12.00-13.00</w:t>
            </w:r>
          </w:p>
        </w:tc>
        <w:tc>
          <w:tcPr>
            <w:tcW w:w="1876" w:type="dxa"/>
            <w:gridSpan w:val="2"/>
          </w:tcPr>
          <w:p w14:paraId="1D78F510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E9D">
              <w:rPr>
                <w:rFonts w:ascii="Times New Roman" w:hAnsi="Times New Roman" w:cs="Times New Roman"/>
                <w:bCs/>
                <w:sz w:val="24"/>
                <w:szCs w:val="24"/>
              </w:rPr>
              <w:t>12.00-13.00</w:t>
            </w:r>
          </w:p>
        </w:tc>
      </w:tr>
      <w:tr w:rsidR="00CC7238" w14:paraId="69763628" w14:textId="77777777" w:rsidTr="00C91A54">
        <w:tc>
          <w:tcPr>
            <w:tcW w:w="2133" w:type="dxa"/>
            <w:gridSpan w:val="2"/>
          </w:tcPr>
          <w:p w14:paraId="6C5F354E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Подготовка ко сну, сон, постепенный подъем детей, закаливающие процедуры</w:t>
            </w:r>
          </w:p>
        </w:tc>
        <w:tc>
          <w:tcPr>
            <w:tcW w:w="1682" w:type="dxa"/>
            <w:gridSpan w:val="2"/>
          </w:tcPr>
          <w:p w14:paraId="1B8CF37D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15.00-15.30</w:t>
            </w:r>
          </w:p>
        </w:tc>
        <w:tc>
          <w:tcPr>
            <w:tcW w:w="1545" w:type="dxa"/>
            <w:gridSpan w:val="2"/>
          </w:tcPr>
          <w:p w14:paraId="0965C985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15.00-15.30</w:t>
            </w:r>
          </w:p>
        </w:tc>
        <w:tc>
          <w:tcPr>
            <w:tcW w:w="2401" w:type="dxa"/>
          </w:tcPr>
          <w:p w14:paraId="20F0B541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15.00-15.30</w:t>
            </w:r>
          </w:p>
        </w:tc>
        <w:tc>
          <w:tcPr>
            <w:tcW w:w="1876" w:type="dxa"/>
            <w:gridSpan w:val="2"/>
          </w:tcPr>
          <w:p w14:paraId="4D665275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E9D">
              <w:rPr>
                <w:rFonts w:ascii="Times New Roman" w:hAnsi="Times New Roman" w:cs="Times New Roman"/>
                <w:bCs/>
                <w:sz w:val="24"/>
                <w:szCs w:val="24"/>
              </w:rPr>
              <w:t>15.00-15.30</w:t>
            </w:r>
          </w:p>
        </w:tc>
      </w:tr>
      <w:tr w:rsidR="00CC7238" w14:paraId="21BB3113" w14:textId="77777777" w:rsidTr="00C91A54">
        <w:tc>
          <w:tcPr>
            <w:tcW w:w="2133" w:type="dxa"/>
            <w:gridSpan w:val="2"/>
          </w:tcPr>
          <w:p w14:paraId="77088CB2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1682" w:type="dxa"/>
            <w:gridSpan w:val="2"/>
          </w:tcPr>
          <w:p w14:paraId="1E0A85A6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15.30-16.00</w:t>
            </w:r>
          </w:p>
        </w:tc>
        <w:tc>
          <w:tcPr>
            <w:tcW w:w="1545" w:type="dxa"/>
            <w:gridSpan w:val="2"/>
          </w:tcPr>
          <w:p w14:paraId="14B5E3E2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15.30-16.00</w:t>
            </w:r>
          </w:p>
        </w:tc>
        <w:tc>
          <w:tcPr>
            <w:tcW w:w="2401" w:type="dxa"/>
          </w:tcPr>
          <w:p w14:paraId="20F41FE2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15.30-16.00</w:t>
            </w:r>
          </w:p>
        </w:tc>
        <w:tc>
          <w:tcPr>
            <w:tcW w:w="1876" w:type="dxa"/>
            <w:gridSpan w:val="2"/>
          </w:tcPr>
          <w:p w14:paraId="5077DF37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15.30-16.00</w:t>
            </w:r>
          </w:p>
        </w:tc>
      </w:tr>
      <w:tr w:rsidR="00CC7238" w14:paraId="10CAE0B7" w14:textId="77777777" w:rsidTr="00C91A54">
        <w:tc>
          <w:tcPr>
            <w:tcW w:w="2133" w:type="dxa"/>
            <w:gridSpan w:val="2"/>
          </w:tcPr>
          <w:p w14:paraId="2556758E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Занятия (при необходимости)</w:t>
            </w:r>
          </w:p>
        </w:tc>
        <w:tc>
          <w:tcPr>
            <w:tcW w:w="1682" w:type="dxa"/>
            <w:gridSpan w:val="2"/>
          </w:tcPr>
          <w:p w14:paraId="00E87F4A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45" w:type="dxa"/>
            <w:gridSpan w:val="2"/>
          </w:tcPr>
          <w:p w14:paraId="7267DDEC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2401" w:type="dxa"/>
          </w:tcPr>
          <w:p w14:paraId="15B98EBD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16.00-16.25</w:t>
            </w:r>
          </w:p>
        </w:tc>
        <w:tc>
          <w:tcPr>
            <w:tcW w:w="1876" w:type="dxa"/>
            <w:gridSpan w:val="2"/>
          </w:tcPr>
          <w:p w14:paraId="0AA5AC2D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C7238" w14:paraId="404F56D2" w14:textId="77777777" w:rsidTr="00C91A54">
        <w:tc>
          <w:tcPr>
            <w:tcW w:w="2133" w:type="dxa"/>
            <w:gridSpan w:val="2"/>
          </w:tcPr>
          <w:p w14:paraId="521B7FF5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Игры, самостоятельная деятельность детей</w:t>
            </w:r>
          </w:p>
        </w:tc>
        <w:tc>
          <w:tcPr>
            <w:tcW w:w="1682" w:type="dxa"/>
            <w:gridSpan w:val="2"/>
          </w:tcPr>
          <w:p w14:paraId="0408ABAE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16.00-17.00</w:t>
            </w:r>
          </w:p>
        </w:tc>
        <w:tc>
          <w:tcPr>
            <w:tcW w:w="1545" w:type="dxa"/>
            <w:gridSpan w:val="2"/>
          </w:tcPr>
          <w:p w14:paraId="5BAEE53C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16.00-17.00</w:t>
            </w:r>
          </w:p>
        </w:tc>
        <w:tc>
          <w:tcPr>
            <w:tcW w:w="2401" w:type="dxa"/>
          </w:tcPr>
          <w:p w14:paraId="5F9D2362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16.00-17.00</w:t>
            </w:r>
          </w:p>
        </w:tc>
        <w:tc>
          <w:tcPr>
            <w:tcW w:w="1876" w:type="dxa"/>
            <w:gridSpan w:val="2"/>
          </w:tcPr>
          <w:p w14:paraId="2A6358B8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16.00-16.40</w:t>
            </w:r>
          </w:p>
        </w:tc>
      </w:tr>
      <w:tr w:rsidR="00CC7238" w14:paraId="4653F081" w14:textId="77777777" w:rsidTr="00C91A54">
        <w:tc>
          <w:tcPr>
            <w:tcW w:w="2133" w:type="dxa"/>
            <w:gridSpan w:val="2"/>
          </w:tcPr>
          <w:p w14:paraId="3EC2972C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прогулка, самостоятельная деятельность детей, возвращение с прогулки</w:t>
            </w:r>
          </w:p>
        </w:tc>
        <w:tc>
          <w:tcPr>
            <w:tcW w:w="1682" w:type="dxa"/>
            <w:gridSpan w:val="2"/>
          </w:tcPr>
          <w:p w14:paraId="4A2E4781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17.00-18.30</w:t>
            </w:r>
          </w:p>
        </w:tc>
        <w:tc>
          <w:tcPr>
            <w:tcW w:w="1545" w:type="dxa"/>
            <w:gridSpan w:val="2"/>
          </w:tcPr>
          <w:p w14:paraId="6C79F581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17.00-18.30</w:t>
            </w:r>
          </w:p>
        </w:tc>
        <w:tc>
          <w:tcPr>
            <w:tcW w:w="2401" w:type="dxa"/>
          </w:tcPr>
          <w:p w14:paraId="1DCC474F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17.00-18.30</w:t>
            </w:r>
          </w:p>
        </w:tc>
        <w:tc>
          <w:tcPr>
            <w:tcW w:w="1876" w:type="dxa"/>
            <w:gridSpan w:val="2"/>
          </w:tcPr>
          <w:p w14:paraId="40D8557A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16.40-18.30</w:t>
            </w:r>
          </w:p>
        </w:tc>
      </w:tr>
      <w:tr w:rsidR="00CC7238" w14:paraId="53FD2AAE" w14:textId="77777777" w:rsidTr="00C91A54">
        <w:tc>
          <w:tcPr>
            <w:tcW w:w="2133" w:type="dxa"/>
            <w:gridSpan w:val="2"/>
          </w:tcPr>
          <w:p w14:paraId="1D3E4DC5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sz w:val="24"/>
                <w:szCs w:val="24"/>
              </w:rPr>
              <w:t>Уход домой</w:t>
            </w:r>
          </w:p>
        </w:tc>
        <w:tc>
          <w:tcPr>
            <w:tcW w:w="1682" w:type="dxa"/>
            <w:gridSpan w:val="2"/>
          </w:tcPr>
          <w:p w14:paraId="7A3A4E49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До 18.00</w:t>
            </w:r>
          </w:p>
        </w:tc>
        <w:tc>
          <w:tcPr>
            <w:tcW w:w="1545" w:type="dxa"/>
            <w:gridSpan w:val="2"/>
          </w:tcPr>
          <w:p w14:paraId="29DA50EA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До 18.00</w:t>
            </w:r>
          </w:p>
        </w:tc>
        <w:tc>
          <w:tcPr>
            <w:tcW w:w="2401" w:type="dxa"/>
          </w:tcPr>
          <w:p w14:paraId="375EE75E" w14:textId="77777777" w:rsidR="00CC7238" w:rsidRPr="002716C5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16C5">
              <w:rPr>
                <w:rFonts w:ascii="Times New Roman" w:hAnsi="Times New Roman" w:cs="Times New Roman"/>
                <w:bCs/>
                <w:sz w:val="24"/>
                <w:szCs w:val="24"/>
              </w:rPr>
              <w:t>До 18.00</w:t>
            </w:r>
          </w:p>
        </w:tc>
        <w:tc>
          <w:tcPr>
            <w:tcW w:w="1876" w:type="dxa"/>
            <w:gridSpan w:val="2"/>
          </w:tcPr>
          <w:p w14:paraId="4EDECA21" w14:textId="77777777" w:rsidR="00CC7238" w:rsidRDefault="00CC7238" w:rsidP="00C91A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До 18.00</w:t>
            </w:r>
          </w:p>
        </w:tc>
      </w:tr>
    </w:tbl>
    <w:p w14:paraId="43C927D9" w14:textId="77777777" w:rsidR="00746204" w:rsidRPr="002602A1" w:rsidRDefault="00746204" w:rsidP="0074620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t xml:space="preserve">         </w:t>
      </w:r>
      <w:r w:rsidRPr="002602A1">
        <w:rPr>
          <w:rFonts w:ascii="Times New Roman" w:hAnsi="Times New Roman" w:cs="Times New Roman"/>
          <w:b/>
          <w:bCs/>
          <w:sz w:val="24"/>
          <w:szCs w:val="24"/>
        </w:rPr>
        <w:t>Календарный план воспитательной работы на 2023-2024 учебный год</w:t>
      </w:r>
    </w:p>
    <w:p w14:paraId="085398A6" w14:textId="77777777" w:rsidR="00746204" w:rsidRDefault="00746204" w:rsidP="007462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602A1">
        <w:rPr>
          <w:rFonts w:ascii="Times New Roman" w:hAnsi="Times New Roman" w:cs="Times New Roman"/>
          <w:sz w:val="24"/>
          <w:szCs w:val="24"/>
        </w:rPr>
        <w:t xml:space="preserve"> Календарный план воспитательной работы составляется на каждый учебный год. </w:t>
      </w:r>
    </w:p>
    <w:p w14:paraId="170A9A3C" w14:textId="3C28E7DB" w:rsidR="00746204" w:rsidRDefault="00746204" w:rsidP="007462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602A1">
        <w:rPr>
          <w:rFonts w:ascii="Times New Roman" w:hAnsi="Times New Roman" w:cs="Times New Roman"/>
          <w:sz w:val="24"/>
          <w:szCs w:val="24"/>
        </w:rPr>
        <w:t>План может</w:t>
      </w:r>
    </w:p>
    <w:p w14:paraId="0CCBA094" w14:textId="77777777" w:rsidR="00746204" w:rsidRDefault="00746204" w:rsidP="0074620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602A1">
        <w:rPr>
          <w:rFonts w:ascii="Times New Roman" w:hAnsi="Times New Roman" w:cs="Times New Roman"/>
          <w:sz w:val="24"/>
          <w:szCs w:val="24"/>
        </w:rPr>
        <w:t xml:space="preserve">корректироваться в течение года в связи с происходящими в работе ДОО </w:t>
      </w:r>
      <w:proofErr w:type="spellStart"/>
      <w:r w:rsidRPr="002602A1">
        <w:rPr>
          <w:rFonts w:ascii="Times New Roman" w:hAnsi="Times New Roman" w:cs="Times New Roman"/>
          <w:sz w:val="24"/>
          <w:szCs w:val="24"/>
        </w:rPr>
        <w:t>изменениями</w:t>
      </w:r>
      <w:proofErr w:type="gramStart"/>
      <w:r w:rsidRPr="002602A1">
        <w:rPr>
          <w:rFonts w:ascii="Times New Roman" w:hAnsi="Times New Roman" w:cs="Times New Roman"/>
          <w:sz w:val="24"/>
          <w:szCs w:val="24"/>
        </w:rPr>
        <w:t>:о</w:t>
      </w:r>
      <w:proofErr w:type="gramEnd"/>
      <w:r w:rsidRPr="002602A1">
        <w:rPr>
          <w:rFonts w:ascii="Times New Roman" w:hAnsi="Times New Roman" w:cs="Times New Roman"/>
          <w:sz w:val="24"/>
          <w:szCs w:val="24"/>
        </w:rPr>
        <w:t>рганизационными</w:t>
      </w:r>
      <w:proofErr w:type="spellEnd"/>
      <w:r w:rsidRPr="002602A1">
        <w:rPr>
          <w:rFonts w:ascii="Times New Roman" w:hAnsi="Times New Roman" w:cs="Times New Roman"/>
          <w:sz w:val="24"/>
          <w:szCs w:val="24"/>
        </w:rPr>
        <w:t xml:space="preserve">, кадровыми, финансовыми и </w:t>
      </w:r>
      <w:proofErr w:type="spellStart"/>
      <w:r w:rsidRPr="002602A1">
        <w:rPr>
          <w:rFonts w:ascii="Times New Roman" w:hAnsi="Times New Roman" w:cs="Times New Roman"/>
          <w:sz w:val="24"/>
          <w:szCs w:val="24"/>
        </w:rPr>
        <w:t>т.п</w:t>
      </w:r>
      <w:proofErr w:type="spellEnd"/>
    </w:p>
    <w:p w14:paraId="7ADC0AC1" w14:textId="77777777" w:rsidR="00746204" w:rsidRDefault="00746204" w:rsidP="007462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2A1">
        <w:rPr>
          <w:rFonts w:ascii="Times New Roman" w:hAnsi="Times New Roman" w:cs="Times New Roman"/>
          <w:sz w:val="24"/>
          <w:szCs w:val="24"/>
        </w:rPr>
        <w:t xml:space="preserve"> Календарный план воспитательной работы строится на основе базовых ценностей по следующим направлениям:</w:t>
      </w:r>
    </w:p>
    <w:p w14:paraId="669588C5" w14:textId="77777777" w:rsidR="00746204" w:rsidRPr="002602A1" w:rsidRDefault="00746204" w:rsidP="0074620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602A1">
        <w:rPr>
          <w:rFonts w:ascii="Times New Roman" w:hAnsi="Times New Roman" w:cs="Times New Roman"/>
          <w:b/>
          <w:bCs/>
          <w:sz w:val="24"/>
          <w:szCs w:val="24"/>
        </w:rPr>
        <w:t xml:space="preserve"> 1. Патриотическое воспитание (родина, природа); </w:t>
      </w:r>
    </w:p>
    <w:p w14:paraId="11ACD4BF" w14:textId="77777777" w:rsidR="00746204" w:rsidRPr="002602A1" w:rsidRDefault="00746204" w:rsidP="0074620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602A1">
        <w:rPr>
          <w:rFonts w:ascii="Times New Roman" w:hAnsi="Times New Roman" w:cs="Times New Roman"/>
          <w:b/>
          <w:bCs/>
          <w:sz w:val="24"/>
          <w:szCs w:val="24"/>
        </w:rPr>
        <w:t xml:space="preserve">2. Духовно-нравственное воспитание (жизнь, милосердие, добро); </w:t>
      </w:r>
    </w:p>
    <w:p w14:paraId="2E6A5B6F" w14:textId="77777777" w:rsidR="00746204" w:rsidRPr="002602A1" w:rsidRDefault="00746204" w:rsidP="0074620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602A1">
        <w:rPr>
          <w:rFonts w:ascii="Times New Roman" w:hAnsi="Times New Roman" w:cs="Times New Roman"/>
          <w:b/>
          <w:bCs/>
          <w:sz w:val="24"/>
          <w:szCs w:val="24"/>
        </w:rPr>
        <w:t>3. Социальное воспитание (семья, дружба, человек, сотрудничество);</w:t>
      </w:r>
    </w:p>
    <w:p w14:paraId="41428612" w14:textId="77777777" w:rsidR="00746204" w:rsidRPr="002602A1" w:rsidRDefault="00746204" w:rsidP="0074620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602A1">
        <w:rPr>
          <w:rFonts w:ascii="Times New Roman" w:hAnsi="Times New Roman" w:cs="Times New Roman"/>
          <w:b/>
          <w:bCs/>
          <w:sz w:val="24"/>
          <w:szCs w:val="24"/>
        </w:rPr>
        <w:t xml:space="preserve"> 4. Познавательное воспитание (познание); </w:t>
      </w:r>
    </w:p>
    <w:p w14:paraId="301E24BA" w14:textId="77777777" w:rsidR="00746204" w:rsidRPr="002602A1" w:rsidRDefault="00746204" w:rsidP="0074620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602A1">
        <w:rPr>
          <w:rFonts w:ascii="Times New Roman" w:hAnsi="Times New Roman" w:cs="Times New Roman"/>
          <w:b/>
          <w:bCs/>
          <w:sz w:val="24"/>
          <w:szCs w:val="24"/>
        </w:rPr>
        <w:t xml:space="preserve">5. Физическое и оздоровительное воспитание (жизнь, здоровье); </w:t>
      </w:r>
    </w:p>
    <w:p w14:paraId="0F73B24A" w14:textId="77777777" w:rsidR="00746204" w:rsidRPr="002602A1" w:rsidRDefault="00746204" w:rsidP="0074620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602A1">
        <w:rPr>
          <w:rFonts w:ascii="Times New Roman" w:hAnsi="Times New Roman" w:cs="Times New Roman"/>
          <w:b/>
          <w:bCs/>
          <w:sz w:val="24"/>
          <w:szCs w:val="24"/>
        </w:rPr>
        <w:t xml:space="preserve">6. Трудовое воспитание (труд); </w:t>
      </w:r>
    </w:p>
    <w:p w14:paraId="648B75A1" w14:textId="77777777" w:rsidR="00746204" w:rsidRPr="002602A1" w:rsidRDefault="00746204" w:rsidP="0074620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602A1">
        <w:rPr>
          <w:rFonts w:ascii="Times New Roman" w:hAnsi="Times New Roman" w:cs="Times New Roman"/>
          <w:b/>
          <w:bCs/>
          <w:sz w:val="24"/>
          <w:szCs w:val="24"/>
        </w:rPr>
        <w:t>7. Эстетическое воспитание (культура, красота).</w:t>
      </w:r>
    </w:p>
    <w:p w14:paraId="552C9CE5" w14:textId="77777777" w:rsidR="00746204" w:rsidRDefault="00746204" w:rsidP="007462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2A1">
        <w:rPr>
          <w:rFonts w:ascii="Times New Roman" w:hAnsi="Times New Roman" w:cs="Times New Roman"/>
          <w:sz w:val="24"/>
          <w:szCs w:val="24"/>
        </w:rPr>
        <w:t xml:space="preserve"> Рекомендуемое время проведения события не всегда совпадает с официальной датой празднования: в целях оптимизации организации образовательного процесса оно распределено по неделям месяца; </w:t>
      </w:r>
    </w:p>
    <w:p w14:paraId="2B8BDD40" w14:textId="77777777" w:rsidR="00746204" w:rsidRDefault="00746204" w:rsidP="007462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2A1">
        <w:rPr>
          <w:rFonts w:ascii="Times New Roman" w:hAnsi="Times New Roman" w:cs="Times New Roman"/>
          <w:sz w:val="24"/>
          <w:szCs w:val="24"/>
        </w:rPr>
        <w:t xml:space="preserve">фактическая дата проведения праздника самостоятельно определяется педагогами. </w:t>
      </w:r>
    </w:p>
    <w:p w14:paraId="2FB3B4D8" w14:textId="77777777" w:rsidR="00746204" w:rsidRDefault="00746204" w:rsidP="0074620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602A1">
        <w:rPr>
          <w:rFonts w:ascii="Times New Roman" w:hAnsi="Times New Roman" w:cs="Times New Roman"/>
          <w:sz w:val="24"/>
          <w:szCs w:val="24"/>
        </w:rPr>
        <w:t xml:space="preserve">Формы подготовки и проведения событий носят интегративный характер, то есть позволяют решать задачи воспитательной работы нескольких направлений. </w:t>
      </w:r>
    </w:p>
    <w:p w14:paraId="1C2D9F15" w14:textId="77777777" w:rsidR="00746204" w:rsidRDefault="00746204" w:rsidP="00746204">
      <w:pPr>
        <w:spacing w:after="0" w:line="240" w:lineRule="auto"/>
      </w:pPr>
      <w:r>
        <w:t xml:space="preserve">         </w:t>
      </w:r>
      <w:bookmarkStart w:id="83" w:name="_Hlk147254127"/>
    </w:p>
    <w:bookmarkEnd w:id="83"/>
    <w:p w14:paraId="56B67C1E" w14:textId="77777777" w:rsidR="00746204" w:rsidRDefault="00746204" w:rsidP="0074620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46204">
        <w:rPr>
          <w:rFonts w:ascii="Times New Roman" w:hAnsi="Times New Roman" w:cs="Times New Roman"/>
          <w:b/>
          <w:bCs/>
          <w:sz w:val="24"/>
          <w:szCs w:val="24"/>
        </w:rPr>
        <w:t>2023 год - Год педагога и наставника</w:t>
      </w:r>
    </w:p>
    <w:p w14:paraId="76399946" w14:textId="77777777" w:rsidR="00746204" w:rsidRDefault="00746204" w:rsidP="0074620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46204">
        <w:rPr>
          <w:rFonts w:ascii="Times New Roman" w:hAnsi="Times New Roman" w:cs="Times New Roman"/>
          <w:b/>
          <w:bCs/>
          <w:sz w:val="24"/>
          <w:szCs w:val="24"/>
        </w:rPr>
        <w:t xml:space="preserve"> 2023 год – год национальных культур и традиций в Республике </w:t>
      </w:r>
    </w:p>
    <w:p w14:paraId="1D3CAF97" w14:textId="58815F80" w:rsidR="00746204" w:rsidRPr="00746204" w:rsidRDefault="00746204" w:rsidP="0074620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46204">
        <w:rPr>
          <w:rFonts w:ascii="Times New Roman" w:hAnsi="Times New Roman" w:cs="Times New Roman"/>
          <w:b/>
          <w:bCs/>
          <w:sz w:val="24"/>
          <w:szCs w:val="24"/>
        </w:rPr>
        <w:t>2024 год - Год Российской академии наук</w:t>
      </w:r>
    </w:p>
    <w:p w14:paraId="53DDF117" w14:textId="5BD9D402" w:rsidR="0028285C" w:rsidRDefault="0028285C"/>
    <w:p w14:paraId="7F40E106" w14:textId="77777777" w:rsidR="00931511" w:rsidRDefault="00931511" w:rsidP="00931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C3DC8"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№1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C3DC8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8C3DC8">
        <w:rPr>
          <w:rFonts w:ascii="Times New Roman" w:hAnsi="Times New Roman" w:cs="Times New Roman"/>
          <w:sz w:val="24"/>
          <w:szCs w:val="24"/>
        </w:rPr>
        <w:t>асписание организации занятий с детьми</w:t>
      </w:r>
    </w:p>
    <w:p w14:paraId="7705A075" w14:textId="77777777" w:rsidR="00931511" w:rsidRDefault="00931511" w:rsidP="00931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Приложение №2 </w:t>
      </w:r>
      <w:r w:rsidRPr="008C3DC8">
        <w:rPr>
          <w:rFonts w:ascii="Times New Roman" w:hAnsi="Times New Roman" w:cs="Times New Roman"/>
          <w:sz w:val="24"/>
          <w:szCs w:val="24"/>
        </w:rPr>
        <w:t>Перспективный комплексно – тематический план организации образовательной деятельности</w:t>
      </w:r>
    </w:p>
    <w:p w14:paraId="2DE99D52" w14:textId="77777777" w:rsidR="00931511" w:rsidRDefault="00931511" w:rsidP="00931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C3DC8">
        <w:rPr>
          <w:rFonts w:ascii="Times New Roman" w:hAnsi="Times New Roman" w:cs="Times New Roman"/>
          <w:b/>
          <w:bCs/>
          <w:sz w:val="24"/>
          <w:szCs w:val="24"/>
        </w:rPr>
        <w:t>Приложение №3</w:t>
      </w:r>
      <w:r w:rsidRPr="008C3DC8">
        <w:rPr>
          <w:rFonts w:ascii="Times New Roman" w:hAnsi="Times New Roman" w:cs="Times New Roman"/>
          <w:sz w:val="24"/>
          <w:szCs w:val="24"/>
        </w:rPr>
        <w:t>Циклограмма организации деятельности детей в ходе режимных моментов</w:t>
      </w:r>
    </w:p>
    <w:p w14:paraId="76450D28" w14:textId="77777777" w:rsidR="00931511" w:rsidRDefault="00931511" w:rsidP="0093151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C3DC8">
        <w:rPr>
          <w:rFonts w:ascii="Times New Roman" w:hAnsi="Times New Roman" w:cs="Times New Roman"/>
          <w:b/>
          <w:bCs/>
          <w:sz w:val="24"/>
          <w:szCs w:val="24"/>
        </w:rPr>
        <w:t>Приложение №4</w:t>
      </w:r>
      <w:r w:rsidRPr="008C3DC8">
        <w:rPr>
          <w:rFonts w:ascii="Times New Roman" w:hAnsi="Times New Roman" w:cs="Times New Roman"/>
          <w:sz w:val="24"/>
          <w:szCs w:val="24"/>
        </w:rPr>
        <w:t xml:space="preserve"> План организации работы с родителями воспитанников</w:t>
      </w:r>
    </w:p>
    <w:p w14:paraId="5216A47A" w14:textId="77777777" w:rsidR="00931511" w:rsidRPr="008C3DC8" w:rsidRDefault="00931511" w:rsidP="0093151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Приложение №5  </w:t>
      </w:r>
      <w:r w:rsidRPr="008C3DC8">
        <w:rPr>
          <w:rFonts w:ascii="Times New Roman" w:hAnsi="Times New Roman" w:cs="Times New Roman"/>
          <w:sz w:val="24"/>
          <w:szCs w:val="24"/>
        </w:rPr>
        <w:t>План организации мероприятий по досуговой деятельности и воспитательной работы</w:t>
      </w:r>
    </w:p>
    <w:p w14:paraId="4EA73248" w14:textId="77777777" w:rsidR="00931511" w:rsidRDefault="00931511"/>
    <w:sectPr w:rsidR="009315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938A8"/>
    <w:multiLevelType w:val="hybridMultilevel"/>
    <w:tmpl w:val="350C915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E161DA"/>
    <w:multiLevelType w:val="hybridMultilevel"/>
    <w:tmpl w:val="90D810E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D67A32"/>
    <w:multiLevelType w:val="hybridMultilevel"/>
    <w:tmpl w:val="00FC2C2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7B38FA"/>
    <w:multiLevelType w:val="hybridMultilevel"/>
    <w:tmpl w:val="ECDEC4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9E2FAD"/>
    <w:multiLevelType w:val="hybridMultilevel"/>
    <w:tmpl w:val="8CECA43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BE7C7D"/>
    <w:multiLevelType w:val="hybridMultilevel"/>
    <w:tmpl w:val="95C6595A"/>
    <w:lvl w:ilvl="0" w:tplc="73A02D2E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>
    <w:nsid w:val="370279EB"/>
    <w:multiLevelType w:val="hybridMultilevel"/>
    <w:tmpl w:val="F7EA67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FD74A85"/>
    <w:multiLevelType w:val="hybridMultilevel"/>
    <w:tmpl w:val="8E50F550"/>
    <w:lvl w:ilvl="0" w:tplc="223E02A4">
      <w:start w:val="1"/>
      <w:numFmt w:val="decimal"/>
      <w:lvlText w:val="%1)"/>
      <w:lvlJc w:val="left"/>
      <w:pPr>
        <w:ind w:left="99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F25F94"/>
    <w:multiLevelType w:val="hybridMultilevel"/>
    <w:tmpl w:val="727452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C678DE"/>
    <w:multiLevelType w:val="hybridMultilevel"/>
    <w:tmpl w:val="5AC6C7D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CB73E9"/>
    <w:multiLevelType w:val="hybridMultilevel"/>
    <w:tmpl w:val="33BAB60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0C68A8"/>
    <w:multiLevelType w:val="hybridMultilevel"/>
    <w:tmpl w:val="24E6F3B8"/>
    <w:lvl w:ilvl="0" w:tplc="040C9CE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EB8472C"/>
    <w:multiLevelType w:val="hybridMultilevel"/>
    <w:tmpl w:val="73CCCDB2"/>
    <w:lvl w:ilvl="0" w:tplc="ECC8788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F87E5E"/>
    <w:multiLevelType w:val="hybridMultilevel"/>
    <w:tmpl w:val="492EC1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B86B39"/>
    <w:multiLevelType w:val="hybridMultilevel"/>
    <w:tmpl w:val="5F48D4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6"/>
  </w:num>
  <w:num w:numId="4">
    <w:abstractNumId w:val="9"/>
  </w:num>
  <w:num w:numId="5">
    <w:abstractNumId w:val="2"/>
  </w:num>
  <w:num w:numId="6">
    <w:abstractNumId w:val="13"/>
  </w:num>
  <w:num w:numId="7">
    <w:abstractNumId w:val="8"/>
  </w:num>
  <w:num w:numId="8">
    <w:abstractNumId w:val="0"/>
  </w:num>
  <w:num w:numId="9">
    <w:abstractNumId w:val="12"/>
  </w:num>
  <w:num w:numId="10">
    <w:abstractNumId w:val="10"/>
  </w:num>
  <w:num w:numId="11">
    <w:abstractNumId w:val="3"/>
  </w:num>
  <w:num w:numId="12">
    <w:abstractNumId w:val="11"/>
  </w:num>
  <w:num w:numId="13">
    <w:abstractNumId w:val="1"/>
  </w:num>
  <w:num w:numId="14">
    <w:abstractNumId w:val="7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7C68"/>
    <w:rsid w:val="00007371"/>
    <w:rsid w:val="000331CD"/>
    <w:rsid w:val="000C33AA"/>
    <w:rsid w:val="00153554"/>
    <w:rsid w:val="0020650F"/>
    <w:rsid w:val="0028285C"/>
    <w:rsid w:val="003B1E57"/>
    <w:rsid w:val="003E1B71"/>
    <w:rsid w:val="00495955"/>
    <w:rsid w:val="005152F1"/>
    <w:rsid w:val="0068762F"/>
    <w:rsid w:val="0073423F"/>
    <w:rsid w:val="00746204"/>
    <w:rsid w:val="007C7B15"/>
    <w:rsid w:val="0089269A"/>
    <w:rsid w:val="00905BD6"/>
    <w:rsid w:val="00931511"/>
    <w:rsid w:val="009E1F76"/>
    <w:rsid w:val="009F502C"/>
    <w:rsid w:val="00A17C68"/>
    <w:rsid w:val="00A86A88"/>
    <w:rsid w:val="00AA648B"/>
    <w:rsid w:val="00B4565E"/>
    <w:rsid w:val="00BC48D8"/>
    <w:rsid w:val="00C668A9"/>
    <w:rsid w:val="00CC7238"/>
    <w:rsid w:val="00CE58FD"/>
    <w:rsid w:val="00D6744A"/>
    <w:rsid w:val="00EB0868"/>
    <w:rsid w:val="00F65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6E8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7C68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0020paragraphcharchar">
    <w:name w:val="list__0020paragraph____char__char"/>
    <w:rsid w:val="00153554"/>
  </w:style>
  <w:style w:type="paragraph" w:styleId="a4">
    <w:name w:val="List Paragraph"/>
    <w:basedOn w:val="a"/>
    <w:uiPriority w:val="34"/>
    <w:qFormat/>
    <w:rsid w:val="00153554"/>
    <w:pPr>
      <w:spacing w:after="0" w:line="240" w:lineRule="auto"/>
      <w:ind w:left="720"/>
      <w:contextualSpacing/>
      <w:jc w:val="both"/>
    </w:pPr>
  </w:style>
  <w:style w:type="paragraph" w:styleId="a5">
    <w:name w:val="Balloon Text"/>
    <w:basedOn w:val="a"/>
    <w:link w:val="a6"/>
    <w:uiPriority w:val="99"/>
    <w:semiHidden/>
    <w:unhideWhenUsed/>
    <w:rsid w:val="003E1B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1B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7C68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0020paragraphcharchar">
    <w:name w:val="list__0020paragraph____char__char"/>
    <w:rsid w:val="00153554"/>
  </w:style>
  <w:style w:type="paragraph" w:styleId="a4">
    <w:name w:val="List Paragraph"/>
    <w:basedOn w:val="a"/>
    <w:uiPriority w:val="34"/>
    <w:qFormat/>
    <w:rsid w:val="00153554"/>
    <w:pPr>
      <w:spacing w:after="0" w:line="240" w:lineRule="auto"/>
      <w:ind w:left="720"/>
      <w:contextualSpacing/>
      <w:jc w:val="both"/>
    </w:pPr>
  </w:style>
  <w:style w:type="paragraph" w:styleId="a5">
    <w:name w:val="Balloon Text"/>
    <w:basedOn w:val="a"/>
    <w:link w:val="a6"/>
    <w:uiPriority w:val="99"/>
    <w:semiHidden/>
    <w:unhideWhenUsed/>
    <w:rsid w:val="003E1B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E1B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1</Pages>
  <Words>24365</Words>
  <Characters>138881</Characters>
  <Application>Microsoft Office Word</Application>
  <DocSecurity>0</DocSecurity>
  <Lines>1157</Lines>
  <Paragraphs>325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Лиля</cp:lastModifiedBy>
  <cp:revision>6</cp:revision>
  <dcterms:created xsi:type="dcterms:W3CDTF">2023-10-04T16:21:00Z</dcterms:created>
  <dcterms:modified xsi:type="dcterms:W3CDTF">2023-11-22T14:56:00Z</dcterms:modified>
</cp:coreProperties>
</file>